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5E0692" w:rsidRDefault="005E0692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Default="00000C81">
      <w:pPr>
        <w:rPr>
          <w:rFonts w:ascii="Arial" w:hAnsi="Arial"/>
        </w:rPr>
      </w:pPr>
    </w:p>
    <w:p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:rsidR="00000C81" w:rsidRDefault="00000C81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>del presidente Consiglio dei Ministri del 22 settembre 2014.</w:t>
      </w:r>
    </w:p>
    <w:p w:rsidR="00DF3669" w:rsidRDefault="00DF3669">
      <w:pPr>
        <w:rPr>
          <w:rFonts w:ascii="Arial" w:hAnsi="Arial"/>
        </w:rPr>
      </w:pPr>
    </w:p>
    <w:p w:rsidR="009257E0" w:rsidRDefault="009257E0">
      <w:pPr>
        <w:rPr>
          <w:rFonts w:ascii="Arial" w:hAnsi="Arial"/>
        </w:rPr>
      </w:pPr>
    </w:p>
    <w:p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96288">
        <w:rPr>
          <w:rFonts w:ascii="Arial" w:hAnsi="Arial"/>
        </w:rPr>
        <w:t xml:space="preserve"> </w:t>
      </w:r>
      <w:r w:rsidR="00190F4B">
        <w:rPr>
          <w:rFonts w:ascii="Arial" w:hAnsi="Arial"/>
        </w:rPr>
        <w:t xml:space="preserve">terzo </w:t>
      </w:r>
      <w:r w:rsidR="00554D92">
        <w:rPr>
          <w:rFonts w:ascii="Arial" w:hAnsi="Arial"/>
        </w:rPr>
        <w:t xml:space="preserve"> trimestre 201</w:t>
      </w:r>
      <w:r w:rsidR="000473D2">
        <w:rPr>
          <w:rFonts w:ascii="Arial" w:hAnsi="Arial"/>
        </w:rPr>
        <w:t>9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:rsidR="009257E0" w:rsidRDefault="009257E0">
      <w:pPr>
        <w:rPr>
          <w:rFonts w:ascii="Arial" w:hAnsi="Arial"/>
          <w:b/>
        </w:rPr>
      </w:pPr>
    </w:p>
    <w:p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-38,68</w:t>
      </w:r>
    </w:p>
    <w:p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:rsidR="00DF3669" w:rsidRDefault="00DF36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8D5169" w:rsidRDefault="008D5169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</w:p>
    <w:p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A14FBB">
        <w:rPr>
          <w:rFonts w:ascii="Arial" w:hAnsi="Arial"/>
        </w:rPr>
        <w:t>08/10</w:t>
      </w:r>
      <w:bookmarkStart w:id="0" w:name="_GoBack"/>
      <w:bookmarkEnd w:id="0"/>
      <w:r w:rsidR="005E0692">
        <w:rPr>
          <w:rFonts w:ascii="Arial" w:hAnsi="Arial"/>
        </w:rPr>
        <w:t>/2019</w:t>
      </w:r>
    </w:p>
    <w:p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81"/>
    <w:rsid w:val="00000C81"/>
    <w:rsid w:val="000075E9"/>
    <w:rsid w:val="00027622"/>
    <w:rsid w:val="000473D2"/>
    <w:rsid w:val="000627C8"/>
    <w:rsid w:val="00083048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F1E01"/>
    <w:rsid w:val="0027678A"/>
    <w:rsid w:val="002A572D"/>
    <w:rsid w:val="002C7E5B"/>
    <w:rsid w:val="00305E55"/>
    <w:rsid w:val="00365E20"/>
    <w:rsid w:val="003C74B5"/>
    <w:rsid w:val="003E6CCE"/>
    <w:rsid w:val="00406980"/>
    <w:rsid w:val="00461EB9"/>
    <w:rsid w:val="00554D92"/>
    <w:rsid w:val="00596288"/>
    <w:rsid w:val="005E0692"/>
    <w:rsid w:val="006054DD"/>
    <w:rsid w:val="006934FF"/>
    <w:rsid w:val="00697ADB"/>
    <w:rsid w:val="006D0A89"/>
    <w:rsid w:val="006F7FE0"/>
    <w:rsid w:val="00751780"/>
    <w:rsid w:val="0077582D"/>
    <w:rsid w:val="007E4AA5"/>
    <w:rsid w:val="00816B07"/>
    <w:rsid w:val="0083428C"/>
    <w:rsid w:val="00851381"/>
    <w:rsid w:val="0087067B"/>
    <w:rsid w:val="008B2812"/>
    <w:rsid w:val="008D5169"/>
    <w:rsid w:val="009174A8"/>
    <w:rsid w:val="009257E0"/>
    <w:rsid w:val="009346E2"/>
    <w:rsid w:val="009A02E7"/>
    <w:rsid w:val="00A14FBB"/>
    <w:rsid w:val="00A276A0"/>
    <w:rsid w:val="00A31C30"/>
    <w:rsid w:val="00A801A5"/>
    <w:rsid w:val="00AC1500"/>
    <w:rsid w:val="00BE5A22"/>
    <w:rsid w:val="00C4641F"/>
    <w:rsid w:val="00CA1133"/>
    <w:rsid w:val="00CE09E9"/>
    <w:rsid w:val="00D35228"/>
    <w:rsid w:val="00D405AA"/>
    <w:rsid w:val="00DC5490"/>
    <w:rsid w:val="00DD46FD"/>
    <w:rsid w:val="00DF3669"/>
    <w:rsid w:val="00E75E91"/>
    <w:rsid w:val="00EA347F"/>
    <w:rsid w:val="00F4269D"/>
    <w:rsid w:val="00F52ED6"/>
    <w:rsid w:val="00F64D31"/>
    <w:rsid w:val="00F858AA"/>
    <w:rsid w:val="00F94BC3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Dagasso Davide</cp:lastModifiedBy>
  <cp:revision>3</cp:revision>
  <dcterms:created xsi:type="dcterms:W3CDTF">2019-10-10T16:23:00Z</dcterms:created>
  <dcterms:modified xsi:type="dcterms:W3CDTF">2019-10-16T14:21:00Z</dcterms:modified>
</cp:coreProperties>
</file>