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ACE2" w14:textId="77777777"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534EF43" wp14:editId="7ACBAC03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5DD4" w14:textId="77777777" w:rsidR="008D5169" w:rsidRDefault="008D5169">
      <w:pPr>
        <w:rPr>
          <w:rFonts w:ascii="Arial" w:hAnsi="Arial"/>
        </w:rPr>
      </w:pPr>
    </w:p>
    <w:p w14:paraId="73FF4E14" w14:textId="77777777" w:rsidR="008D5169" w:rsidRDefault="008D5169">
      <w:pPr>
        <w:rPr>
          <w:rFonts w:ascii="Arial" w:hAnsi="Arial"/>
        </w:rPr>
      </w:pPr>
    </w:p>
    <w:p w14:paraId="24633AB8" w14:textId="77777777" w:rsidR="005E0692" w:rsidRDefault="005E0692">
      <w:pPr>
        <w:rPr>
          <w:rFonts w:ascii="Arial" w:hAnsi="Arial"/>
        </w:rPr>
      </w:pPr>
    </w:p>
    <w:p w14:paraId="0DD07C97" w14:textId="77777777"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14:paraId="124854DF" w14:textId="77777777" w:rsidR="00000C81" w:rsidRDefault="00000C81">
      <w:pPr>
        <w:rPr>
          <w:rFonts w:ascii="Arial" w:hAnsi="Arial"/>
        </w:rPr>
      </w:pPr>
    </w:p>
    <w:p w14:paraId="7BECA256" w14:textId="77777777" w:rsidR="00000C81" w:rsidRDefault="00000C81">
      <w:pPr>
        <w:rPr>
          <w:rFonts w:ascii="Arial" w:hAnsi="Arial"/>
        </w:rPr>
      </w:pPr>
    </w:p>
    <w:p w14:paraId="401CA757" w14:textId="77777777" w:rsidR="00000C81" w:rsidRDefault="00000C81">
      <w:pPr>
        <w:rPr>
          <w:rFonts w:ascii="Arial" w:hAnsi="Arial"/>
        </w:rPr>
      </w:pPr>
    </w:p>
    <w:p w14:paraId="264C963D" w14:textId="77777777"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14:paraId="632C6FA2" w14:textId="77777777" w:rsidR="00000C81" w:rsidRDefault="00000C81">
      <w:pPr>
        <w:rPr>
          <w:rFonts w:ascii="Arial" w:hAnsi="Arial"/>
        </w:rPr>
      </w:pPr>
    </w:p>
    <w:p w14:paraId="3AC39303" w14:textId="77777777" w:rsidR="009257E0" w:rsidRDefault="009257E0">
      <w:pPr>
        <w:rPr>
          <w:rFonts w:ascii="Arial" w:hAnsi="Arial"/>
        </w:rPr>
      </w:pPr>
    </w:p>
    <w:p w14:paraId="7BEBA8E9" w14:textId="77777777"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14:paraId="1ABBF625" w14:textId="77777777" w:rsidR="00DF3669" w:rsidRDefault="00DF3669">
      <w:pPr>
        <w:rPr>
          <w:rFonts w:ascii="Arial" w:hAnsi="Arial"/>
        </w:rPr>
      </w:pPr>
    </w:p>
    <w:p w14:paraId="37DEBAE4" w14:textId="77777777" w:rsidR="009257E0" w:rsidRDefault="009257E0">
      <w:pPr>
        <w:rPr>
          <w:rFonts w:ascii="Arial" w:hAnsi="Arial"/>
        </w:rPr>
      </w:pPr>
    </w:p>
    <w:p w14:paraId="76B4814F" w14:textId="1F01D1F8"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E55A91">
        <w:rPr>
          <w:rFonts w:ascii="Arial" w:hAnsi="Arial"/>
        </w:rPr>
        <w:t>terzo</w:t>
      </w:r>
      <w:r w:rsidR="00BA4C1A">
        <w:rPr>
          <w:rFonts w:ascii="Arial" w:hAnsi="Arial"/>
        </w:rPr>
        <w:t xml:space="preserve"> </w:t>
      </w:r>
      <w:r w:rsidR="004272B7">
        <w:rPr>
          <w:rFonts w:ascii="Arial" w:hAnsi="Arial"/>
        </w:rPr>
        <w:t>trimestre 202</w:t>
      </w:r>
      <w:r w:rsidR="00936819">
        <w:rPr>
          <w:rFonts w:ascii="Arial" w:hAnsi="Arial"/>
        </w:rPr>
        <w:t>1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14:paraId="05D1B4A8" w14:textId="77777777" w:rsidR="009257E0" w:rsidRDefault="009257E0">
      <w:pPr>
        <w:rPr>
          <w:rFonts w:ascii="Arial" w:hAnsi="Arial"/>
          <w:b/>
        </w:rPr>
      </w:pPr>
    </w:p>
    <w:p w14:paraId="590C355F" w14:textId="4C0CCE17"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E55A91">
        <w:rPr>
          <w:b/>
        </w:rPr>
        <w:t>43,28</w:t>
      </w:r>
    </w:p>
    <w:p w14:paraId="44685B06" w14:textId="77777777"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14:paraId="7278C307" w14:textId="77777777" w:rsidR="00DF3669" w:rsidRDefault="00DF3669">
      <w:pPr>
        <w:rPr>
          <w:rFonts w:ascii="Arial" w:hAnsi="Arial"/>
        </w:rPr>
      </w:pPr>
    </w:p>
    <w:p w14:paraId="1DDED92F" w14:textId="77777777" w:rsidR="008D5169" w:rsidRDefault="008D5169">
      <w:pPr>
        <w:rPr>
          <w:rFonts w:ascii="Arial" w:hAnsi="Arial"/>
        </w:rPr>
      </w:pPr>
    </w:p>
    <w:p w14:paraId="093E9A72" w14:textId="77777777" w:rsidR="008D5169" w:rsidRDefault="008D5169">
      <w:pPr>
        <w:rPr>
          <w:rFonts w:ascii="Arial" w:hAnsi="Arial"/>
        </w:rPr>
      </w:pPr>
    </w:p>
    <w:p w14:paraId="41B7CDFF" w14:textId="77777777" w:rsidR="008D5169" w:rsidRDefault="008D5169">
      <w:pPr>
        <w:rPr>
          <w:rFonts w:ascii="Arial" w:hAnsi="Arial"/>
        </w:rPr>
      </w:pPr>
    </w:p>
    <w:p w14:paraId="43668D86" w14:textId="77777777" w:rsidR="00E75E91" w:rsidRDefault="00E75E91">
      <w:pPr>
        <w:rPr>
          <w:rFonts w:ascii="Arial" w:hAnsi="Arial"/>
        </w:rPr>
      </w:pPr>
    </w:p>
    <w:p w14:paraId="50501802" w14:textId="77777777" w:rsidR="00E75E91" w:rsidRDefault="00E75E91">
      <w:pPr>
        <w:rPr>
          <w:rFonts w:ascii="Arial" w:hAnsi="Arial"/>
        </w:rPr>
      </w:pPr>
    </w:p>
    <w:p w14:paraId="2BB5E5C3" w14:textId="77777777" w:rsidR="00E75E91" w:rsidRDefault="00E75E91">
      <w:pPr>
        <w:rPr>
          <w:rFonts w:ascii="Arial" w:hAnsi="Arial"/>
        </w:rPr>
      </w:pPr>
    </w:p>
    <w:p w14:paraId="7C3C25EE" w14:textId="77777777" w:rsidR="00E75E91" w:rsidRDefault="00E75E91">
      <w:pPr>
        <w:rPr>
          <w:rFonts w:ascii="Arial" w:hAnsi="Arial"/>
        </w:rPr>
      </w:pPr>
    </w:p>
    <w:p w14:paraId="2A880F3A" w14:textId="77777777" w:rsidR="00E75E91" w:rsidRDefault="00E75E91">
      <w:pPr>
        <w:rPr>
          <w:rFonts w:ascii="Arial" w:hAnsi="Arial"/>
        </w:rPr>
      </w:pPr>
    </w:p>
    <w:p w14:paraId="40BCEFF9" w14:textId="77777777" w:rsidR="00E75E91" w:rsidRDefault="00E75E91">
      <w:pPr>
        <w:rPr>
          <w:rFonts w:ascii="Arial" w:hAnsi="Arial"/>
        </w:rPr>
      </w:pPr>
    </w:p>
    <w:p w14:paraId="2B4EFD5F" w14:textId="77777777" w:rsidR="00E75E91" w:rsidRDefault="00E75E91">
      <w:pPr>
        <w:rPr>
          <w:rFonts w:ascii="Arial" w:hAnsi="Arial"/>
        </w:rPr>
      </w:pPr>
    </w:p>
    <w:p w14:paraId="105AFE28" w14:textId="77777777" w:rsidR="00E75E91" w:rsidRDefault="00E75E91">
      <w:pPr>
        <w:rPr>
          <w:rFonts w:ascii="Arial" w:hAnsi="Arial"/>
        </w:rPr>
      </w:pPr>
    </w:p>
    <w:p w14:paraId="0DD4F371" w14:textId="77777777" w:rsidR="00E75E91" w:rsidRDefault="00E75E91">
      <w:pPr>
        <w:rPr>
          <w:rFonts w:ascii="Arial" w:hAnsi="Arial"/>
        </w:rPr>
      </w:pPr>
    </w:p>
    <w:p w14:paraId="3D8BDE4A" w14:textId="77777777" w:rsidR="00E75E91" w:rsidRDefault="00E75E91">
      <w:pPr>
        <w:rPr>
          <w:rFonts w:ascii="Arial" w:hAnsi="Arial"/>
        </w:rPr>
      </w:pPr>
    </w:p>
    <w:p w14:paraId="39DB851D" w14:textId="77777777" w:rsidR="00E75E91" w:rsidRDefault="00E75E91">
      <w:pPr>
        <w:rPr>
          <w:rFonts w:ascii="Arial" w:hAnsi="Arial"/>
        </w:rPr>
      </w:pPr>
    </w:p>
    <w:p w14:paraId="358E8745" w14:textId="77777777" w:rsidR="00E75E91" w:rsidRDefault="00E75E91">
      <w:pPr>
        <w:rPr>
          <w:rFonts w:ascii="Arial" w:hAnsi="Arial"/>
        </w:rPr>
      </w:pPr>
    </w:p>
    <w:p w14:paraId="37E844D3" w14:textId="77777777" w:rsidR="00E75E91" w:rsidRDefault="00E75E91">
      <w:pPr>
        <w:rPr>
          <w:rFonts w:ascii="Arial" w:hAnsi="Arial"/>
        </w:rPr>
      </w:pPr>
    </w:p>
    <w:p w14:paraId="64A51590" w14:textId="058B7109"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E55A91">
        <w:rPr>
          <w:rFonts w:ascii="Arial" w:hAnsi="Arial"/>
        </w:rPr>
        <w:t>0</w:t>
      </w:r>
      <w:r w:rsidR="006A48A2">
        <w:rPr>
          <w:rFonts w:ascii="Arial" w:hAnsi="Arial"/>
        </w:rPr>
        <w:t>7</w:t>
      </w:r>
      <w:r w:rsidR="00E55A91">
        <w:rPr>
          <w:rFonts w:ascii="Arial" w:hAnsi="Arial"/>
        </w:rPr>
        <w:t>/10</w:t>
      </w:r>
      <w:r w:rsidR="00652093">
        <w:rPr>
          <w:rFonts w:ascii="Arial" w:hAnsi="Arial"/>
        </w:rPr>
        <w:t>/2021</w:t>
      </w:r>
    </w:p>
    <w:p w14:paraId="2C391705" w14:textId="77777777"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05E0"/>
    <w:rsid w:val="00365E20"/>
    <w:rsid w:val="003C74B5"/>
    <w:rsid w:val="003E6CCE"/>
    <w:rsid w:val="00406980"/>
    <w:rsid w:val="004272B7"/>
    <w:rsid w:val="00461EB9"/>
    <w:rsid w:val="00554D92"/>
    <w:rsid w:val="00596288"/>
    <w:rsid w:val="005C0E2F"/>
    <w:rsid w:val="005E0692"/>
    <w:rsid w:val="006054DD"/>
    <w:rsid w:val="00652093"/>
    <w:rsid w:val="006934FF"/>
    <w:rsid w:val="00697ADB"/>
    <w:rsid w:val="006A48A2"/>
    <w:rsid w:val="006D0A89"/>
    <w:rsid w:val="006F4C41"/>
    <w:rsid w:val="006F7FE0"/>
    <w:rsid w:val="00751780"/>
    <w:rsid w:val="00772EAC"/>
    <w:rsid w:val="0077582D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36819"/>
    <w:rsid w:val="009A02E7"/>
    <w:rsid w:val="00A14FBB"/>
    <w:rsid w:val="00A276A0"/>
    <w:rsid w:val="00A31C30"/>
    <w:rsid w:val="00A801A5"/>
    <w:rsid w:val="00AC1500"/>
    <w:rsid w:val="00BA4C1A"/>
    <w:rsid w:val="00BE5A22"/>
    <w:rsid w:val="00C4641F"/>
    <w:rsid w:val="00CA1133"/>
    <w:rsid w:val="00CE09E9"/>
    <w:rsid w:val="00D35228"/>
    <w:rsid w:val="00D405AA"/>
    <w:rsid w:val="00D50376"/>
    <w:rsid w:val="00DC5490"/>
    <w:rsid w:val="00DD46FD"/>
    <w:rsid w:val="00DF3669"/>
    <w:rsid w:val="00E047B5"/>
    <w:rsid w:val="00E55A91"/>
    <w:rsid w:val="00E75E91"/>
    <w:rsid w:val="00EA347F"/>
    <w:rsid w:val="00F4269D"/>
    <w:rsid w:val="00F52ED6"/>
    <w:rsid w:val="00F64D31"/>
    <w:rsid w:val="00F858AA"/>
    <w:rsid w:val="00F94BC3"/>
    <w:rsid w:val="00FC2A94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B45C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Davide Dagasso</cp:lastModifiedBy>
  <cp:revision>6</cp:revision>
  <dcterms:created xsi:type="dcterms:W3CDTF">2021-07-05T16:09:00Z</dcterms:created>
  <dcterms:modified xsi:type="dcterms:W3CDTF">2021-10-07T06:40:00Z</dcterms:modified>
</cp:coreProperties>
</file>