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4E5" w:rsidRPr="00660B74" w:rsidRDefault="009264E5" w:rsidP="009264E5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Century Gothic"/>
          <w:color w:val="000000"/>
          <w:sz w:val="24"/>
          <w:szCs w:val="24"/>
        </w:rPr>
      </w:pPr>
      <w:r w:rsidRPr="00660B74">
        <w:rPr>
          <w:rFonts w:ascii="Century Gothic" w:hAnsi="Century Gothic" w:cs="Century Gothic"/>
          <w:b/>
          <w:bCs/>
          <w:color w:val="000000"/>
          <w:sz w:val="24"/>
          <w:szCs w:val="24"/>
        </w:rPr>
        <w:t xml:space="preserve">Allegato 1.A </w:t>
      </w:r>
    </w:p>
    <w:p w:rsidR="009264E5" w:rsidRPr="00B874BA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color w:val="000000"/>
          <w:sz w:val="16"/>
          <w:szCs w:val="16"/>
        </w:rPr>
      </w:pPr>
    </w:p>
    <w:p w:rsidR="009264E5" w:rsidRPr="0050517D" w:rsidRDefault="009264E5" w:rsidP="009264E5">
      <w:pPr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Century Gothic"/>
          <w:bCs/>
          <w:color w:val="000000"/>
          <w:sz w:val="24"/>
          <w:szCs w:val="24"/>
        </w:rPr>
      </w:pPr>
      <w:r w:rsidRPr="009A4A5E">
        <w:rPr>
          <w:rFonts w:ascii="Century Gothic" w:hAnsi="Century Gothic" w:cs="Century Gothic"/>
          <w:bCs/>
          <w:color w:val="000000"/>
          <w:sz w:val="24"/>
          <w:szCs w:val="24"/>
        </w:rPr>
        <w:t>FAC SIMILE DI DOMANDA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color w:val="000000"/>
          <w:sz w:val="28"/>
          <w:szCs w:val="28"/>
        </w:rPr>
      </w:pPr>
      <w:r w:rsidRPr="009A4A5E">
        <w:rPr>
          <w:rFonts w:ascii="Century Gothic" w:hAnsi="Century Gothic" w:cs="Century Gothic"/>
          <w:b/>
          <w:bCs/>
          <w:color w:val="000000"/>
          <w:sz w:val="28"/>
          <w:szCs w:val="28"/>
        </w:rPr>
        <w:t xml:space="preserve"> </w:t>
      </w:r>
    </w:p>
    <w:p w:rsidR="009264E5" w:rsidRPr="00B27EB9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4"/>
          <w:szCs w:val="24"/>
        </w:rPr>
      </w:pP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>
        <w:rPr>
          <w:rFonts w:ascii="Century Gothic" w:hAnsi="Century Gothic" w:cs="Century Gothic"/>
          <w:color w:val="000000"/>
          <w:sz w:val="28"/>
          <w:szCs w:val="28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>Alla ATS della Montagna</w:t>
      </w:r>
    </w:p>
    <w:p w:rsidR="009264E5" w:rsidRPr="00B27EB9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4"/>
          <w:szCs w:val="24"/>
        </w:rPr>
      </w:pP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  <w:t>Via N. Sauro 38</w:t>
      </w:r>
    </w:p>
    <w:p w:rsidR="009264E5" w:rsidRPr="00B27EB9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4"/>
          <w:szCs w:val="24"/>
        </w:rPr>
      </w:pP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  <w:t>23100 SONDRIO</w:t>
      </w:r>
    </w:p>
    <w:p w:rsidR="009264E5" w:rsidRPr="00150707" w:rsidRDefault="009264E5" w:rsidP="002D2825">
      <w:pPr>
        <w:ind w:left="360"/>
        <w:rPr>
          <w:rFonts w:ascii="Century Gothic" w:hAnsi="Century Gothic" w:cs="Century Gothic"/>
          <w:color w:val="000000"/>
          <w:sz w:val="24"/>
          <w:szCs w:val="24"/>
        </w:rPr>
      </w:pPr>
      <w:bookmarkStart w:id="0" w:name="_GoBack"/>
      <w:bookmarkEnd w:id="0"/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ab/>
      </w:r>
      <w:r>
        <w:rPr>
          <w:rFonts w:ascii="Century Gothic" w:hAnsi="Century Gothic" w:cs="Century Gothic"/>
          <w:color w:val="000000"/>
          <w:sz w:val="24"/>
          <w:szCs w:val="24"/>
        </w:rPr>
        <w:t>PEC</w:t>
      </w:r>
      <w:r w:rsidRPr="00B27EB9">
        <w:rPr>
          <w:rFonts w:ascii="Century Gothic" w:hAnsi="Century Gothic" w:cs="Century Gothic"/>
          <w:color w:val="000000"/>
          <w:sz w:val="24"/>
          <w:szCs w:val="24"/>
        </w:rPr>
        <w:t xml:space="preserve">: </w:t>
      </w:r>
      <w:r w:rsidRPr="00150707">
        <w:rPr>
          <w:rFonts w:ascii="Century Gothic" w:hAnsi="Century Gothic" w:cs="Century Gothic"/>
          <w:color w:val="000000"/>
          <w:sz w:val="24"/>
          <w:szCs w:val="24"/>
        </w:rPr>
        <w:t>protocollo@pec.ats-montagna.it</w:t>
      </w:r>
    </w:p>
    <w:p w:rsidR="009264E5" w:rsidRPr="00B27EB9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4"/>
          <w:szCs w:val="24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8"/>
          <w:szCs w:val="28"/>
        </w:rPr>
      </w:pP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b/>
          <w:bCs/>
          <w:color w:val="000000"/>
          <w:sz w:val="23"/>
          <w:szCs w:val="23"/>
        </w:rPr>
      </w:pPr>
      <w:r w:rsidRPr="009A4A5E">
        <w:rPr>
          <w:rFonts w:ascii="Century Gothic" w:hAnsi="Century Gothic" w:cs="Century Gothic"/>
          <w:b/>
          <w:bCs/>
          <w:color w:val="000000"/>
          <w:sz w:val="23"/>
          <w:szCs w:val="23"/>
        </w:rPr>
        <w:t>OGGETTO: Domanda per l’erogazione di contributi regionali per l’installazione in via sperimentale di sistemi di videosorveglianza a circuito chiuso al</w:t>
      </w:r>
      <w:r>
        <w:rPr>
          <w:rFonts w:ascii="Century Gothic" w:hAnsi="Century Gothic" w:cs="Century Gothic"/>
          <w:b/>
          <w:bCs/>
          <w:color w:val="000000"/>
          <w:sz w:val="23"/>
          <w:szCs w:val="23"/>
        </w:rPr>
        <w:t>l’interno dei nidi e micro nidi.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  <w:sz w:val="23"/>
          <w:szCs w:val="23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Il/La sottoscritto/a………………………………………………………………………………….….…….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Nato/a ……….……………………………………………..………………il………………….…….………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C.F………………………………..……e residente in ………………………………………….…..………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Via ………………………………………………………….……n………....CAP……...…………..……….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Telefono………………..………….Cellulare……………….…..………….Fax…………………..………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Indirizzo </w:t>
      </w:r>
      <w:proofErr w:type="spellStart"/>
      <w:r w:rsidRPr="009A4A5E">
        <w:rPr>
          <w:rFonts w:ascii="Century Gothic" w:hAnsi="Century Gothic" w:cs="Century Gothic"/>
          <w:color w:val="000000"/>
        </w:rPr>
        <w:t>Pec</w:t>
      </w:r>
      <w:proofErr w:type="spellEnd"/>
      <w:r w:rsidRPr="009A4A5E">
        <w:rPr>
          <w:rFonts w:ascii="Century Gothic" w:hAnsi="Century Gothic" w:cs="Century Gothic"/>
          <w:color w:val="000000"/>
        </w:rPr>
        <w:t xml:space="preserve">……………………………………………………………………………………..…….……… 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>In qualità di legale rappresentante della struttura …………....con sede in……………</w:t>
      </w:r>
      <w:r>
        <w:rPr>
          <w:rFonts w:ascii="Century Gothic" w:hAnsi="Century Gothic" w:cs="Century Gothic"/>
          <w:color w:val="000000"/>
        </w:rPr>
        <w:t>…………</w:t>
      </w:r>
      <w:r w:rsidRPr="009A4A5E">
        <w:rPr>
          <w:rFonts w:ascii="Century Gothic" w:hAnsi="Century Gothic" w:cs="Century Gothic"/>
          <w:color w:val="000000"/>
        </w:rPr>
        <w:t xml:space="preserve"> via………………</w:t>
      </w:r>
      <w:r>
        <w:rPr>
          <w:rFonts w:ascii="Century Gothic" w:hAnsi="Century Gothic" w:cs="Century Gothic"/>
          <w:color w:val="000000"/>
        </w:rPr>
        <w:t>………………</w:t>
      </w:r>
      <w:r w:rsidRPr="009A4A5E">
        <w:rPr>
          <w:rFonts w:ascii="Century Gothic" w:hAnsi="Century Gothic" w:cs="Century Gothic"/>
          <w:color w:val="000000"/>
        </w:rPr>
        <w:t xml:space="preserve"> CF…………</w:t>
      </w:r>
      <w:r>
        <w:rPr>
          <w:rFonts w:ascii="Century Gothic" w:hAnsi="Century Gothic" w:cs="Century Gothic"/>
          <w:color w:val="000000"/>
        </w:rPr>
        <w:t>…………</w:t>
      </w:r>
      <w:r w:rsidRPr="009A4A5E">
        <w:rPr>
          <w:rFonts w:ascii="Century Gothic" w:hAnsi="Century Gothic" w:cs="Century Gothic"/>
          <w:color w:val="000000"/>
        </w:rPr>
        <w:t xml:space="preserve"> P.IVA…………</w:t>
      </w:r>
      <w:r>
        <w:rPr>
          <w:rFonts w:ascii="Century Gothic" w:hAnsi="Century Gothic" w:cs="Century Gothic"/>
          <w:color w:val="000000"/>
        </w:rPr>
        <w:t>…………………………………</w:t>
      </w:r>
      <w:r w:rsidRPr="009A4A5E">
        <w:rPr>
          <w:rFonts w:ascii="Century Gothic" w:hAnsi="Century Gothic" w:cs="Century Gothic"/>
          <w:color w:val="000000"/>
        </w:rPr>
        <w:t xml:space="preserve">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Cod. AFAM ………………………………………………. 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color w:val="000000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>Consapevole delle sanzioni penali previste dall’articolo 76 del decreto del Presidente della Repubblica 28 dicembre 2000, n. 445 per le ipotesi di falsità in atti e dichiarazioni mendaci, sotto la propria responsabilità, ai sensi degli articoli 46 e</w:t>
      </w:r>
      <w:r>
        <w:rPr>
          <w:rFonts w:ascii="Century Gothic" w:hAnsi="Century Gothic" w:cs="Century Gothic"/>
          <w:color w:val="000000"/>
        </w:rPr>
        <w:t xml:space="preserve"> 47 dello stesso decreto 445/00,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Century Gothic"/>
          <w:b/>
          <w:bCs/>
          <w:color w:val="000000"/>
        </w:rPr>
      </w:pP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entury Gothic"/>
          <w:b/>
          <w:bCs/>
          <w:color w:val="000000"/>
        </w:rPr>
      </w:pPr>
      <w:r w:rsidRPr="009A4A5E">
        <w:rPr>
          <w:rFonts w:ascii="Century Gothic" w:hAnsi="Century Gothic" w:cs="Century Gothic"/>
          <w:b/>
          <w:bCs/>
          <w:color w:val="000000"/>
        </w:rPr>
        <w:t>DICHIARA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entury Gothic"/>
          <w:color w:val="000000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29" w:line="240" w:lineRule="auto"/>
        <w:jc w:val="both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>• che la struttura ………………… è unità d’offerta sociale nido/micro nido pubblico/ privato autorizzato al 31.12.2018 e opera sul territorio regionale</w:t>
      </w:r>
      <w:r w:rsidRPr="004B75D1">
        <w:rPr>
          <w:rFonts w:ascii="Century Gothic" w:hAnsi="Century Gothic" w:cs="Century Gothic"/>
          <w:color w:val="000000"/>
        </w:rPr>
        <w:t>, nello specifico dell’ATS della Montagna;</w:t>
      </w:r>
      <w:r w:rsidRPr="009A4A5E">
        <w:rPr>
          <w:rFonts w:ascii="Century Gothic" w:hAnsi="Century Gothic" w:cs="Century Gothic"/>
          <w:color w:val="000000"/>
        </w:rPr>
        <w:t xml:space="preserve"> </w:t>
      </w:r>
    </w:p>
    <w:p w:rsidR="009264E5" w:rsidRPr="009A4A5E" w:rsidRDefault="009264E5" w:rsidP="009264E5">
      <w:pPr>
        <w:autoSpaceDE w:val="0"/>
        <w:autoSpaceDN w:val="0"/>
        <w:adjustRightInd w:val="0"/>
        <w:spacing w:after="29" w:line="240" w:lineRule="auto"/>
        <w:jc w:val="both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• che </w:t>
      </w:r>
      <w:r w:rsidRPr="00ED10F7">
        <w:rPr>
          <w:rFonts w:ascii="Century Gothic" w:hAnsi="Century Gothic" w:cs="Century Gothic"/>
          <w:color w:val="000000"/>
        </w:rPr>
        <w:t>il referente</w:t>
      </w:r>
      <w:r w:rsidRPr="009A4A5E">
        <w:rPr>
          <w:rFonts w:ascii="Century Gothic" w:hAnsi="Century Gothic" w:cs="Century Gothic"/>
          <w:color w:val="000000"/>
        </w:rPr>
        <w:t xml:space="preserve"> dedicato alla gestione del sistema di videosorveglianza è ………</w:t>
      </w:r>
      <w:r>
        <w:rPr>
          <w:rFonts w:ascii="Century Gothic" w:hAnsi="Century Gothic" w:cs="Century Gothic"/>
          <w:color w:val="000000"/>
        </w:rPr>
        <w:t>………..;</w:t>
      </w:r>
    </w:p>
    <w:p w:rsidR="009264E5" w:rsidRPr="009A4A5E" w:rsidRDefault="009264E5" w:rsidP="009264E5">
      <w:pPr>
        <w:autoSpaceDE w:val="0"/>
        <w:autoSpaceDN w:val="0"/>
        <w:adjustRightInd w:val="0"/>
        <w:spacing w:after="29" w:line="240" w:lineRule="auto"/>
        <w:jc w:val="both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>• di essere a conoscen</w:t>
      </w:r>
      <w:r>
        <w:rPr>
          <w:rFonts w:ascii="Century Gothic" w:hAnsi="Century Gothic" w:cs="Century Gothic"/>
          <w:color w:val="000000"/>
        </w:rPr>
        <w:t>za del testo integrale dell’Avviso</w:t>
      </w:r>
      <w:r w:rsidRPr="009A4A5E">
        <w:rPr>
          <w:rFonts w:ascii="Century Gothic" w:hAnsi="Century Gothic" w:cs="Century Gothic"/>
          <w:color w:val="000000"/>
        </w:rPr>
        <w:t xml:space="preserve">;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 xml:space="preserve">• </w:t>
      </w:r>
      <w:r w:rsidRPr="009A4A5E">
        <w:rPr>
          <w:rFonts w:ascii="Century Gothic" w:hAnsi="Century Gothic" w:cs="Century Gothic"/>
          <w:color w:val="000000"/>
        </w:rPr>
        <w:t>di voler ricevere le comunicazioni relative al presente procedimento all’indirizzo PEC……</w:t>
      </w:r>
      <w:r>
        <w:rPr>
          <w:rFonts w:ascii="Century Gothic" w:hAnsi="Century Gothic" w:cs="Century Gothic"/>
          <w:color w:val="000000"/>
        </w:rPr>
        <w:t>…………………</w:t>
      </w:r>
      <w:r w:rsidRPr="009A4A5E">
        <w:rPr>
          <w:rFonts w:ascii="Century Gothic" w:hAnsi="Century Gothic" w:cs="Century Gothic"/>
          <w:color w:val="000000"/>
        </w:rPr>
        <w:t>, o postale ……………………….. e ch</w:t>
      </w:r>
      <w:r>
        <w:rPr>
          <w:rFonts w:ascii="Century Gothic" w:hAnsi="Century Gothic" w:cs="Century Gothic"/>
          <w:color w:val="000000"/>
        </w:rPr>
        <w:t xml:space="preserve">iede, pertanto, l’erogazione </w:t>
      </w:r>
      <w:r w:rsidRPr="00417E23">
        <w:rPr>
          <w:rFonts w:ascii="Century Gothic" w:hAnsi="Century Gothic" w:cs="Century Gothic"/>
          <w:color w:val="000000"/>
        </w:rPr>
        <w:t>del</w:t>
      </w:r>
      <w:r>
        <w:rPr>
          <w:rFonts w:ascii="Century Gothic" w:hAnsi="Century Gothic" w:cs="Century Gothic"/>
          <w:color w:val="000000"/>
        </w:rPr>
        <w:t xml:space="preserve"> contributo regionale </w:t>
      </w:r>
      <w:r w:rsidRPr="004B75D1">
        <w:rPr>
          <w:rFonts w:ascii="Century Gothic" w:hAnsi="Century Gothic" w:cs="Century Gothic"/>
          <w:color w:val="000000"/>
        </w:rPr>
        <w:t>di euro …………………..</w:t>
      </w:r>
      <w:r>
        <w:rPr>
          <w:rFonts w:ascii="Century Gothic" w:hAnsi="Century Gothic" w:cs="Century Gothic"/>
          <w:color w:val="000000"/>
        </w:rPr>
        <w:t xml:space="preserve"> </w:t>
      </w:r>
      <w:r w:rsidRPr="00417E23">
        <w:rPr>
          <w:rFonts w:ascii="Century Gothic" w:hAnsi="Century Gothic" w:cs="Century Gothic"/>
          <w:color w:val="000000"/>
        </w:rPr>
        <w:t>per l’installazione di sistemi di videosorveglianza a circuito chiuso in via</w:t>
      </w:r>
      <w:r>
        <w:rPr>
          <w:rFonts w:ascii="Century Gothic" w:hAnsi="Century Gothic" w:cs="Century Gothic"/>
          <w:color w:val="000000"/>
        </w:rPr>
        <w:t xml:space="preserve"> sperimentale presso il nido/</w:t>
      </w:r>
      <w:proofErr w:type="spellStart"/>
      <w:r w:rsidRPr="009A4A5E">
        <w:rPr>
          <w:rFonts w:ascii="Century Gothic" w:hAnsi="Century Gothic" w:cs="Century Gothic"/>
          <w:color w:val="000000"/>
        </w:rPr>
        <w:t>micronido</w:t>
      </w:r>
      <w:proofErr w:type="spellEnd"/>
      <w:r w:rsidRPr="009A4A5E">
        <w:rPr>
          <w:rFonts w:ascii="Century Gothic" w:hAnsi="Century Gothic" w:cs="Century Gothic"/>
          <w:color w:val="000000"/>
        </w:rPr>
        <w:t xml:space="preserve">. </w:t>
      </w:r>
    </w:p>
    <w:p w:rsidR="009264E5" w:rsidRPr="00E9103A" w:rsidRDefault="009264E5" w:rsidP="009264E5">
      <w:pPr>
        <w:widowControl w:val="0"/>
        <w:suppressAutoHyphens/>
        <w:autoSpaceDN w:val="0"/>
        <w:spacing w:after="0" w:line="240" w:lineRule="auto"/>
        <w:ind w:left="1069" w:right="15"/>
        <w:jc w:val="both"/>
        <w:textAlignment w:val="baseline"/>
        <w:rPr>
          <w:rFonts w:ascii="Times New Roman" w:eastAsia="SimSun" w:hAnsi="Times New Roman" w:cs="Times New Roman"/>
          <w:kern w:val="3"/>
          <w:sz w:val="16"/>
          <w:szCs w:val="16"/>
          <w:highlight w:val="magenta"/>
          <w:lang w:eastAsia="zh-CN" w:bidi="hi-IN"/>
        </w:rPr>
      </w:pP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entury Gothic"/>
          <w:b/>
          <w:bCs/>
          <w:color w:val="000000"/>
        </w:rPr>
      </w:pPr>
      <w:r w:rsidRPr="009A4A5E">
        <w:rPr>
          <w:rFonts w:ascii="Century Gothic" w:hAnsi="Century Gothic" w:cs="Century Gothic"/>
          <w:b/>
          <w:bCs/>
          <w:color w:val="000000"/>
        </w:rPr>
        <w:t>DICHIARA ALTRESI’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 w:cs="Century Gothic"/>
          <w:color w:val="000000"/>
        </w:rPr>
      </w:pPr>
    </w:p>
    <w:p w:rsidR="009264E5" w:rsidRPr="00605E40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</w:rPr>
      </w:pPr>
      <w:r w:rsidRPr="009A4A5E">
        <w:rPr>
          <w:rFonts w:ascii="Century Gothic" w:hAnsi="Century Gothic" w:cs="Century Gothic"/>
          <w:color w:val="000000"/>
        </w:rPr>
        <w:t xml:space="preserve">• che la visione dei filmati </w:t>
      </w:r>
      <w:r w:rsidRPr="00D2655C">
        <w:rPr>
          <w:rFonts w:ascii="Century Gothic" w:hAnsi="Century Gothic" w:cs="Century Gothic"/>
          <w:color w:val="000000"/>
        </w:rPr>
        <w:t xml:space="preserve">del sistema di videosorveglianza a circuito </w:t>
      </w:r>
      <w:r w:rsidRPr="004B75D1">
        <w:rPr>
          <w:rFonts w:ascii="Century Gothic" w:hAnsi="Century Gothic" w:cs="Century Gothic"/>
          <w:color w:val="000000"/>
        </w:rPr>
        <w:t>chiuso con immagini criptate è esclusivamente di competenza dell’autorità giudiziaria;</w:t>
      </w:r>
      <w:r w:rsidRPr="00C50F29">
        <w:rPr>
          <w:rFonts w:ascii="Century Gothic" w:hAnsi="Century Gothic" w:cs="Century Gothic"/>
          <w:color w:val="000000"/>
        </w:rPr>
        <w:t xml:space="preserve"> 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  <w:color w:val="000000"/>
        </w:rPr>
      </w:pPr>
      <w:r>
        <w:rPr>
          <w:rFonts w:ascii="Century Gothic" w:hAnsi="Century Gothic" w:cs="Century Gothic"/>
          <w:color w:val="000000"/>
        </w:rPr>
        <w:t xml:space="preserve">• </w:t>
      </w:r>
      <w:r w:rsidRPr="006465CB">
        <w:rPr>
          <w:rFonts w:ascii="Century Gothic" w:hAnsi="Century Gothic" w:cs="Century Gothic"/>
          <w:color w:val="000000"/>
        </w:rPr>
        <w:t>di aver acquisito o di d’impegnarsi ad acquisire idonea liberatoria da parte dei genitori dei bambini frequentanti la struttura nido o micro-nido, entro la data di inizio lavori di installazione de</w:t>
      </w:r>
      <w:r>
        <w:rPr>
          <w:rFonts w:ascii="Century Gothic" w:hAnsi="Century Gothic" w:cs="Century Gothic"/>
          <w:color w:val="000000"/>
        </w:rPr>
        <w:t>l sistema di videosorveglianza;</w:t>
      </w:r>
    </w:p>
    <w:p w:rsidR="009264E5" w:rsidRPr="009A4A5E" w:rsidRDefault="009264E5" w:rsidP="009264E5">
      <w:pPr>
        <w:pStyle w:val="Paragrafoelenco"/>
        <w:spacing w:line="240" w:lineRule="auto"/>
        <w:ind w:left="0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/>
        </w:rPr>
        <w:t xml:space="preserve">• </w:t>
      </w:r>
      <w:r w:rsidRPr="009A4A5E">
        <w:rPr>
          <w:rFonts w:ascii="Century Gothic" w:hAnsi="Century Gothic" w:cs="Century Gothic"/>
        </w:rPr>
        <w:t>di essere a conoscenza che, in caso di falsità in atti e/o di dichiarazioni mendaci, sarà soggetto alle sanzioni previste dal Codice Penale e d</w:t>
      </w:r>
      <w:r>
        <w:rPr>
          <w:rFonts w:ascii="Century Gothic" w:hAnsi="Century Gothic" w:cs="Century Gothic"/>
        </w:rPr>
        <w:t xml:space="preserve">alle leggi speciali in materia, </w:t>
      </w:r>
      <w:r w:rsidRPr="009A4A5E">
        <w:rPr>
          <w:rFonts w:ascii="Century Gothic" w:hAnsi="Century Gothic" w:cs="Century Gothic"/>
        </w:rPr>
        <w:lastRenderedPageBreak/>
        <w:t xml:space="preserve">secondo quanto disposto dall’art. 76 del D.P.R. 28 dicembre 2000, n 445, nonché alla revoca del beneficio eventualmente conseguito sulla base della dichiarazione non veritiera ai sensi dell’art. 75 del citato D.P.R. n° 445/2000. </w:t>
      </w:r>
    </w:p>
    <w:p w:rsidR="009264E5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 w:cs="Century Gothic"/>
        </w:rPr>
        <w:t xml:space="preserve">A tal fine allega: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30" w:line="240" w:lineRule="auto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 w:cs="Century Gothic"/>
        </w:rPr>
        <w:t>• scheda di sintesi del progetto predisposto nel rispetto delle linee guida di cui al provvedimento in materia di videosorveglianza adottato dal garante per la protezione dei dati personali in data 8 Aprile 2010 con relativo cronoprogramma, quadro economico di dettaglio e planimetria della struttura con indicazione della prevista collocazione delle telecamere;</w:t>
      </w:r>
    </w:p>
    <w:p w:rsidR="009264E5" w:rsidRPr="009A4A5E" w:rsidRDefault="009264E5" w:rsidP="009264E5">
      <w:pPr>
        <w:autoSpaceDE w:val="0"/>
        <w:autoSpaceDN w:val="0"/>
        <w:adjustRightInd w:val="0"/>
        <w:spacing w:after="30" w:line="240" w:lineRule="auto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 w:cs="Century Gothic"/>
        </w:rPr>
        <w:t>• accordo con i rappresentanti dei lavoratori</w:t>
      </w:r>
      <w:r>
        <w:rPr>
          <w:rFonts w:ascii="Century Gothic" w:hAnsi="Century Gothic" w:cs="Century Gothic"/>
        </w:rPr>
        <w:t xml:space="preserve"> </w:t>
      </w:r>
      <w:r w:rsidRPr="009A4A5E">
        <w:rPr>
          <w:rFonts w:ascii="Century Gothic" w:hAnsi="Century Gothic" w:cs="Century Gothic"/>
        </w:rPr>
        <w:t>o</w:t>
      </w:r>
      <w:r>
        <w:rPr>
          <w:rFonts w:ascii="Century Gothic" w:hAnsi="Century Gothic" w:cs="Century Gothic"/>
        </w:rPr>
        <w:t xml:space="preserve"> </w:t>
      </w:r>
      <w:r w:rsidRPr="009A4A5E">
        <w:rPr>
          <w:rFonts w:ascii="Century Gothic" w:hAnsi="Century Gothic" w:cs="Century Gothic"/>
        </w:rPr>
        <w:t>l’autorizzazione rilasciata dalle competenti sedi territoriali dell’Ispettorato del lavoro ai sensi del comma 1 dell’art. 4 della legge n. 300/70;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 w:cs="Century Gothic"/>
        </w:rPr>
        <w:t xml:space="preserve">• dichiarazione sostitutiva di certificazione ai sensi dell’art. 46 del DPR 445/2000 a firma del legale rappresentante dell’ente proponente che dichiari che a copertura dei costi non sono stati chiesti altri finanziamenti nazionali o regionali (a meno di non avere già ricevuto risposta negativa alle richieste), né saranno chiesti in futuro per lo stesso motivo. </w:t>
      </w: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</w:rPr>
      </w:pPr>
    </w:p>
    <w:p w:rsidR="009264E5" w:rsidRPr="009A4A5E" w:rsidRDefault="009264E5" w:rsidP="009264E5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Century Gothic"/>
        </w:rPr>
      </w:pPr>
      <w:r w:rsidRPr="009A4A5E">
        <w:rPr>
          <w:rFonts w:ascii="Century Gothic" w:hAnsi="Century Gothic" w:cs="Century Gothic"/>
        </w:rPr>
        <w:t>Il/La sottoscri</w:t>
      </w:r>
      <w:r>
        <w:rPr>
          <w:rFonts w:ascii="Century Gothic" w:hAnsi="Century Gothic" w:cs="Century Gothic"/>
        </w:rPr>
        <w:t xml:space="preserve">tto/a autorizza ai sensi del D. </w:t>
      </w:r>
      <w:proofErr w:type="spellStart"/>
      <w:r w:rsidRPr="009A4A5E">
        <w:rPr>
          <w:rFonts w:ascii="Century Gothic" w:hAnsi="Century Gothic" w:cs="Century Gothic"/>
        </w:rPr>
        <w:t>Lgs</w:t>
      </w:r>
      <w:proofErr w:type="spellEnd"/>
      <w:r w:rsidRPr="009A4A5E">
        <w:rPr>
          <w:rFonts w:ascii="Century Gothic" w:hAnsi="Century Gothic" w:cs="Century Gothic"/>
        </w:rPr>
        <w:t xml:space="preserve">. 196/2003 e successive modifiche ed integrazioni, l’utilizzo dei propri dati personali ai soli fini della presente procedura. </w:t>
      </w:r>
    </w:p>
    <w:p w:rsidR="009264E5" w:rsidRDefault="009264E5" w:rsidP="009264E5">
      <w:pPr>
        <w:pStyle w:val="Default"/>
        <w:jc w:val="both"/>
        <w:rPr>
          <w:color w:val="auto"/>
          <w:sz w:val="22"/>
          <w:szCs w:val="22"/>
        </w:rPr>
      </w:pPr>
    </w:p>
    <w:p w:rsidR="009264E5" w:rsidRDefault="009264E5" w:rsidP="009264E5">
      <w:pPr>
        <w:pStyle w:val="Default"/>
        <w:jc w:val="both"/>
        <w:rPr>
          <w:color w:val="auto"/>
          <w:sz w:val="22"/>
          <w:szCs w:val="22"/>
        </w:rPr>
      </w:pPr>
      <w:r w:rsidRPr="009A4A5E">
        <w:rPr>
          <w:color w:val="auto"/>
          <w:sz w:val="22"/>
          <w:szCs w:val="22"/>
        </w:rPr>
        <w:t>Si allega copia fotostatica non autenticata di un proprio documento di identità in corso di validità.</w:t>
      </w:r>
    </w:p>
    <w:p w:rsidR="009264E5" w:rsidRDefault="009264E5" w:rsidP="009264E5">
      <w:pPr>
        <w:pStyle w:val="Default"/>
        <w:rPr>
          <w:color w:val="auto"/>
          <w:sz w:val="22"/>
          <w:szCs w:val="22"/>
        </w:rPr>
      </w:pPr>
    </w:p>
    <w:p w:rsidR="009264E5" w:rsidRDefault="009264E5" w:rsidP="009264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Data……………………….</w:t>
      </w:r>
    </w:p>
    <w:p w:rsidR="009264E5" w:rsidRDefault="009264E5" w:rsidP="009264E5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Firma</w:t>
      </w:r>
    </w:p>
    <w:p w:rsidR="009264E5" w:rsidRDefault="009264E5" w:rsidP="009264E5">
      <w:pPr>
        <w:pStyle w:val="Default"/>
        <w:rPr>
          <w:sz w:val="22"/>
          <w:szCs w:val="22"/>
        </w:rPr>
      </w:pP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………………………..</w:t>
      </w:r>
    </w:p>
    <w:p w:rsidR="007B7300" w:rsidRDefault="007B7300"/>
    <w:sectPr w:rsidR="007B7300" w:rsidSect="00F32F39">
      <w:headerReference w:type="default" r:id="rId8"/>
      <w:footerReference w:type="default" r:id="rId9"/>
      <w:pgSz w:w="11906" w:h="16838"/>
      <w:pgMar w:top="1134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D2825">
      <w:pPr>
        <w:spacing w:after="0" w:line="240" w:lineRule="auto"/>
      </w:pPr>
      <w:r>
        <w:separator/>
      </w:r>
    </w:p>
  </w:endnote>
  <w:endnote w:type="continuationSeparator" w:id="0">
    <w:p w:rsidR="00000000" w:rsidRDefault="002D2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0909901"/>
      <w:docPartObj>
        <w:docPartGallery w:val="Page Numbers (Bottom of Page)"/>
        <w:docPartUnique/>
      </w:docPartObj>
    </w:sdtPr>
    <w:sdtEndPr/>
    <w:sdtContent>
      <w:p w:rsidR="00A161CE" w:rsidRDefault="009264E5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825">
          <w:rPr>
            <w:noProof/>
          </w:rPr>
          <w:t>1</w:t>
        </w:r>
        <w:r>
          <w:fldChar w:fldCharType="end"/>
        </w:r>
      </w:p>
    </w:sdtContent>
  </w:sdt>
  <w:p w:rsidR="00A161CE" w:rsidRDefault="002D282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D2825">
      <w:pPr>
        <w:spacing w:after="0" w:line="240" w:lineRule="auto"/>
      </w:pPr>
      <w:r>
        <w:separator/>
      </w:r>
    </w:p>
  </w:footnote>
  <w:footnote w:type="continuationSeparator" w:id="0">
    <w:p w:rsidR="00000000" w:rsidRDefault="002D2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0E9" w:rsidRDefault="002D2825" w:rsidP="008A50E9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C1A2F"/>
    <w:multiLevelType w:val="hybridMultilevel"/>
    <w:tmpl w:val="75A47914"/>
    <w:lvl w:ilvl="0" w:tplc="C9A69D4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287"/>
    <w:rsid w:val="002D2825"/>
    <w:rsid w:val="007B7300"/>
    <w:rsid w:val="00861287"/>
    <w:rsid w:val="00926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4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264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26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4E5"/>
  </w:style>
  <w:style w:type="paragraph" w:styleId="Pidipagina">
    <w:name w:val="footer"/>
    <w:basedOn w:val="Normale"/>
    <w:link w:val="PidipaginaCarattere"/>
    <w:uiPriority w:val="99"/>
    <w:unhideWhenUsed/>
    <w:rsid w:val="00926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64E5"/>
  </w:style>
  <w:style w:type="paragraph" w:styleId="Paragrafoelenco">
    <w:name w:val="List Paragraph"/>
    <w:basedOn w:val="Normale"/>
    <w:uiPriority w:val="34"/>
    <w:qFormat/>
    <w:rsid w:val="009264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64E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264E5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926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64E5"/>
  </w:style>
  <w:style w:type="paragraph" w:styleId="Pidipagina">
    <w:name w:val="footer"/>
    <w:basedOn w:val="Normale"/>
    <w:link w:val="PidipaginaCarattere"/>
    <w:uiPriority w:val="99"/>
    <w:unhideWhenUsed/>
    <w:rsid w:val="009264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64E5"/>
  </w:style>
  <w:style w:type="paragraph" w:styleId="Paragrafoelenco">
    <w:name w:val="List Paragraph"/>
    <w:basedOn w:val="Normale"/>
    <w:uiPriority w:val="34"/>
    <w:qFormat/>
    <w:rsid w:val="00926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3314</Characters>
  <Application>Microsoft Office Word</Application>
  <DocSecurity>0</DocSecurity>
  <Lines>27</Lines>
  <Paragraphs>7</Paragraphs>
  <ScaleCrop>false</ScaleCrop>
  <Company>ASL Sondrio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pdeicas</dc:creator>
  <cp:keywords/>
  <dc:description/>
  <cp:lastModifiedBy>pdeicas</cp:lastModifiedBy>
  <cp:revision>3</cp:revision>
  <dcterms:created xsi:type="dcterms:W3CDTF">2019-07-31T12:36:00Z</dcterms:created>
  <dcterms:modified xsi:type="dcterms:W3CDTF">2019-08-02T11:07:00Z</dcterms:modified>
</cp:coreProperties>
</file>