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2C79" w14:textId="67ADF00D" w:rsidR="00EF2906" w:rsidRDefault="00EF2906" w:rsidP="00EF2906">
      <w:pPr>
        <w:pStyle w:val="Intestazione"/>
        <w:jc w:val="center"/>
        <w:rPr>
          <w:rFonts w:ascii="Garamond" w:hAnsi="Garamond" w:cs="Arial"/>
          <w:sz w:val="20"/>
          <w:szCs w:val="20"/>
        </w:rPr>
      </w:pPr>
      <w:r w:rsidRPr="009D1C78">
        <w:rPr>
          <w:rFonts w:ascii="Garamond" w:hAnsi="Garamond" w:cs="Arial"/>
          <w:noProof/>
          <w:sz w:val="20"/>
          <w:szCs w:val="20"/>
        </w:rPr>
        <w:drawing>
          <wp:inline distT="0" distB="0" distL="0" distR="0" wp14:anchorId="61346C00" wp14:editId="30053CA9">
            <wp:extent cx="1733550" cy="1009650"/>
            <wp:effectExtent l="0" t="0" r="0" b="0"/>
            <wp:docPr id="473214091" name="Immagine 1" descr="Immagine che contiene testo, Carattere, simbol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14091" name="Immagine 1" descr="Immagine che contiene testo, Carattere, simbolo, log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009650"/>
                    </a:xfrm>
                    <a:prstGeom prst="rect">
                      <a:avLst/>
                    </a:prstGeom>
                    <a:noFill/>
                    <a:ln>
                      <a:noFill/>
                    </a:ln>
                  </pic:spPr>
                </pic:pic>
              </a:graphicData>
            </a:graphic>
          </wp:inline>
        </w:drawing>
      </w:r>
    </w:p>
    <w:p w14:paraId="0B8BCD9B" w14:textId="77777777" w:rsidR="00C167C9" w:rsidRDefault="00C167C9" w:rsidP="001D5530">
      <w:pPr>
        <w:spacing w:after="0" w:line="240" w:lineRule="auto"/>
        <w:jc w:val="center"/>
        <w:textAlignment w:val="baseline"/>
        <w:rPr>
          <w:rFonts w:ascii="Verdana" w:eastAsia="Times New Roman" w:hAnsi="Verdana" w:cs="Arial"/>
          <w:b/>
          <w:bCs/>
          <w:bdr w:val="none" w:sz="0" w:space="0" w:color="auto" w:frame="1"/>
          <w:lang w:eastAsia="it-IT"/>
        </w:rPr>
      </w:pPr>
    </w:p>
    <w:p w14:paraId="0549ACCB" w14:textId="77777777" w:rsidR="00C167C9" w:rsidRDefault="00C167C9" w:rsidP="001D5530">
      <w:pPr>
        <w:spacing w:after="0" w:line="240" w:lineRule="auto"/>
        <w:jc w:val="center"/>
        <w:textAlignment w:val="baseline"/>
        <w:rPr>
          <w:rFonts w:ascii="Verdana" w:eastAsia="Times New Roman" w:hAnsi="Verdana" w:cs="Arial"/>
          <w:b/>
          <w:bCs/>
          <w:bdr w:val="none" w:sz="0" w:space="0" w:color="auto" w:frame="1"/>
          <w:lang w:eastAsia="it-IT"/>
        </w:rPr>
      </w:pPr>
    </w:p>
    <w:p w14:paraId="4DC569D9" w14:textId="77777777" w:rsidR="00F829F9" w:rsidRDefault="00F829F9" w:rsidP="001D5530">
      <w:pPr>
        <w:spacing w:after="0" w:line="240" w:lineRule="auto"/>
        <w:jc w:val="center"/>
        <w:textAlignment w:val="baseline"/>
        <w:rPr>
          <w:rFonts w:ascii="Verdana" w:eastAsia="Times New Roman" w:hAnsi="Verdana" w:cs="Arial"/>
          <w:b/>
          <w:bCs/>
          <w:bdr w:val="none" w:sz="0" w:space="0" w:color="auto" w:frame="1"/>
          <w:lang w:eastAsia="it-IT"/>
        </w:rPr>
      </w:pPr>
    </w:p>
    <w:p w14:paraId="3D701F6D" w14:textId="77777777" w:rsidR="00C167C9" w:rsidRDefault="00C167C9" w:rsidP="001D5530">
      <w:pPr>
        <w:spacing w:after="0" w:line="240" w:lineRule="auto"/>
        <w:jc w:val="center"/>
        <w:textAlignment w:val="baseline"/>
        <w:rPr>
          <w:rFonts w:ascii="Verdana" w:eastAsia="Times New Roman" w:hAnsi="Verdana" w:cs="Arial"/>
          <w:b/>
          <w:bCs/>
          <w:bdr w:val="none" w:sz="0" w:space="0" w:color="auto" w:frame="1"/>
          <w:lang w:eastAsia="it-IT"/>
        </w:rPr>
      </w:pPr>
    </w:p>
    <w:p w14:paraId="383EB33D" w14:textId="76768F9B" w:rsidR="001D5530" w:rsidRDefault="001D5530" w:rsidP="001D5530">
      <w:pPr>
        <w:spacing w:after="0" w:line="240" w:lineRule="auto"/>
        <w:jc w:val="center"/>
        <w:textAlignment w:val="baseline"/>
        <w:rPr>
          <w:rFonts w:ascii="Verdana" w:eastAsia="Times New Roman" w:hAnsi="Verdana" w:cs="Arial"/>
          <w:b/>
          <w:bCs/>
          <w:bdr w:val="none" w:sz="0" w:space="0" w:color="auto" w:frame="1"/>
          <w:lang w:eastAsia="it-IT"/>
        </w:rPr>
      </w:pPr>
      <w:r w:rsidRPr="00DC7968">
        <w:rPr>
          <w:rFonts w:ascii="Verdana" w:eastAsia="Times New Roman" w:hAnsi="Verdana" w:cs="Arial"/>
          <w:b/>
          <w:bCs/>
          <w:bdr w:val="none" w:sz="0" w:space="0" w:color="auto" w:frame="1"/>
          <w:lang w:eastAsia="it-IT"/>
        </w:rPr>
        <w:t>INFORMATIVA RELATIVA AL TRATTAMENTO DEI DATI PERSONALI</w:t>
      </w:r>
    </w:p>
    <w:p w14:paraId="78C877FC" w14:textId="28EA5C40" w:rsidR="00136888" w:rsidRDefault="00136888" w:rsidP="001D5530">
      <w:pPr>
        <w:spacing w:after="0" w:line="240" w:lineRule="auto"/>
        <w:jc w:val="center"/>
        <w:textAlignment w:val="baseline"/>
        <w:rPr>
          <w:rFonts w:ascii="Verdana" w:eastAsia="Times New Roman" w:hAnsi="Verdana" w:cs="Arial"/>
          <w:b/>
          <w:bCs/>
          <w:lang w:eastAsia="it-IT"/>
        </w:rPr>
      </w:pPr>
      <w:r w:rsidRPr="00136888">
        <w:rPr>
          <w:rFonts w:ascii="Verdana" w:eastAsia="Times New Roman" w:hAnsi="Verdana" w:cs="Arial"/>
          <w:b/>
          <w:bCs/>
          <w:lang w:eastAsia="it-IT"/>
        </w:rPr>
        <w:t>Regolamento Generale UE/2016/679 del Parlamento europeo e del Consiglio del 27 aprile 2016 sulla protezione dei dati</w:t>
      </w:r>
    </w:p>
    <w:p w14:paraId="5FAF25E6" w14:textId="77777777" w:rsidR="00F829F9" w:rsidRPr="00DC7968" w:rsidRDefault="00F829F9" w:rsidP="001D5530">
      <w:pPr>
        <w:spacing w:after="0" w:line="240" w:lineRule="auto"/>
        <w:jc w:val="center"/>
        <w:textAlignment w:val="baseline"/>
        <w:rPr>
          <w:rFonts w:ascii="Verdana" w:eastAsia="Times New Roman" w:hAnsi="Verdana" w:cs="Arial"/>
          <w:b/>
          <w:bCs/>
          <w:lang w:eastAsia="it-IT"/>
        </w:rPr>
      </w:pPr>
    </w:p>
    <w:p w14:paraId="586EF4E3" w14:textId="16F5AA7D" w:rsidR="001D5530" w:rsidRPr="00FC6CD0" w:rsidRDefault="001D5530" w:rsidP="001D5530">
      <w:pPr>
        <w:spacing w:after="0" w:line="240" w:lineRule="auto"/>
        <w:textAlignment w:val="baseline"/>
        <w:rPr>
          <w:rFonts w:ascii="Verdana" w:eastAsia="Times New Roman" w:hAnsi="Verdana" w:cs="Arial"/>
          <w:sz w:val="20"/>
          <w:szCs w:val="20"/>
          <w:lang w:eastAsia="it-IT"/>
        </w:rPr>
      </w:pPr>
    </w:p>
    <w:p w14:paraId="70544986" w14:textId="5F72654F" w:rsidR="00220994" w:rsidRDefault="001D5530" w:rsidP="00601824">
      <w:pPr>
        <w:spacing w:after="0" w:line="240" w:lineRule="auto"/>
        <w:jc w:val="both"/>
        <w:textAlignment w:val="baseline"/>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 xml:space="preserve">Il presente documento ha lo scopo di informarLa circa la liceità e le finalità del trattamento dei dati personali da Lei forniti </w:t>
      </w:r>
      <w:r w:rsidR="00601824" w:rsidRPr="00FC6CD0">
        <w:rPr>
          <w:rFonts w:ascii="Verdana" w:eastAsia="Times New Roman" w:hAnsi="Verdana" w:cs="Arial"/>
          <w:sz w:val="20"/>
          <w:szCs w:val="20"/>
          <w:bdr w:val="none" w:sz="0" w:space="0" w:color="auto" w:frame="1"/>
          <w:lang w:eastAsia="it-IT"/>
        </w:rPr>
        <w:t xml:space="preserve">in occasione </w:t>
      </w:r>
      <w:r w:rsidR="00631327">
        <w:rPr>
          <w:rFonts w:ascii="Verdana" w:eastAsia="Times New Roman" w:hAnsi="Verdana" w:cs="Arial"/>
          <w:sz w:val="20"/>
          <w:szCs w:val="20"/>
          <w:bdr w:val="none" w:sz="0" w:space="0" w:color="auto" w:frame="1"/>
          <w:lang w:eastAsia="it-IT"/>
        </w:rPr>
        <w:t>dell’adesione alla campagna</w:t>
      </w:r>
      <w:r w:rsidR="00066E8E">
        <w:rPr>
          <w:rFonts w:ascii="Verdana" w:eastAsia="Times New Roman" w:hAnsi="Verdana" w:cs="Arial"/>
          <w:sz w:val="20"/>
          <w:szCs w:val="20"/>
          <w:bdr w:val="none" w:sz="0" w:space="0" w:color="auto" w:frame="1"/>
          <w:lang w:eastAsia="it-IT"/>
        </w:rPr>
        <w:t xml:space="preserve"> regionale avente ad oggetto il </w:t>
      </w:r>
      <w:r w:rsidR="00EB61CD">
        <w:rPr>
          <w:rFonts w:ascii="Verdana" w:eastAsia="Times New Roman" w:hAnsi="Verdana" w:cs="Arial"/>
          <w:sz w:val="20"/>
          <w:szCs w:val="20"/>
          <w:bdr w:val="none" w:sz="0" w:space="0" w:color="auto" w:frame="1"/>
          <w:lang w:eastAsia="it-IT"/>
        </w:rPr>
        <w:t>monitoraggio dei livelli di radon indoor</w:t>
      </w:r>
      <w:r w:rsidR="00066E8E">
        <w:rPr>
          <w:rFonts w:ascii="Verdana" w:eastAsia="Times New Roman" w:hAnsi="Verdana" w:cs="Arial"/>
          <w:sz w:val="20"/>
          <w:szCs w:val="20"/>
          <w:bdr w:val="none" w:sz="0" w:space="0" w:color="auto" w:frame="1"/>
          <w:lang w:eastAsia="it-IT"/>
        </w:rPr>
        <w:t xml:space="preserve"> </w:t>
      </w:r>
      <w:r w:rsidR="00631327">
        <w:rPr>
          <w:rFonts w:ascii="Verdana" w:eastAsia="Times New Roman" w:hAnsi="Verdana" w:cs="Arial"/>
          <w:sz w:val="20"/>
          <w:szCs w:val="20"/>
          <w:bdr w:val="none" w:sz="0" w:space="0" w:color="auto" w:frame="1"/>
          <w:lang w:eastAsia="it-IT"/>
        </w:rPr>
        <w:t>e dell’accesso presso i locali oggetto di misurazione</w:t>
      </w:r>
      <w:r w:rsidR="00220994">
        <w:rPr>
          <w:rFonts w:ascii="Verdana" w:eastAsia="Times New Roman" w:hAnsi="Verdana" w:cs="Arial"/>
          <w:sz w:val="20"/>
          <w:szCs w:val="20"/>
          <w:bdr w:val="none" w:sz="0" w:space="0" w:color="auto" w:frame="1"/>
          <w:lang w:eastAsia="it-IT"/>
        </w:rPr>
        <w:t>.</w:t>
      </w:r>
    </w:p>
    <w:p w14:paraId="7C7D51BA" w14:textId="0358C916" w:rsidR="00601824" w:rsidRPr="00FC6CD0" w:rsidRDefault="00220994" w:rsidP="00601824">
      <w:pPr>
        <w:spacing w:after="0" w:line="240" w:lineRule="auto"/>
        <w:jc w:val="both"/>
        <w:textAlignment w:val="baseline"/>
        <w:rPr>
          <w:rFonts w:ascii="Verdana" w:eastAsia="Times New Roman" w:hAnsi="Verdana" w:cs="Arial"/>
          <w:sz w:val="20"/>
          <w:szCs w:val="20"/>
          <w:bdr w:val="none" w:sz="0" w:space="0" w:color="auto" w:frame="1"/>
          <w:lang w:eastAsia="it-IT"/>
        </w:rPr>
      </w:pPr>
      <w:r>
        <w:rPr>
          <w:rFonts w:ascii="Verdana" w:eastAsia="Times New Roman" w:hAnsi="Verdana" w:cs="Arial"/>
          <w:sz w:val="20"/>
          <w:szCs w:val="20"/>
          <w:bdr w:val="none" w:sz="0" w:space="0" w:color="auto" w:frame="1"/>
          <w:lang w:eastAsia="it-IT"/>
        </w:rPr>
        <w:t>I dati personali</w:t>
      </w:r>
      <w:r w:rsidR="00601824" w:rsidRPr="00FC6CD0">
        <w:rPr>
          <w:rFonts w:ascii="Verdana" w:eastAsia="Times New Roman" w:hAnsi="Verdana" w:cs="Arial"/>
          <w:sz w:val="20"/>
          <w:szCs w:val="20"/>
          <w:bdr w:val="none" w:sz="0" w:space="0" w:color="auto" w:frame="1"/>
          <w:lang w:eastAsia="it-IT"/>
        </w:rPr>
        <w:t xml:space="preserve"> formeranno oggetto di trattamento nel rispetto della normativa sopra richiamata e degli obblighi di riservatezza cui sono tenuti gli Enti coinvolti nella campagna regionale. </w:t>
      </w:r>
    </w:p>
    <w:p w14:paraId="33B59E7A" w14:textId="71334679" w:rsidR="001D5530" w:rsidRPr="00FC6CD0" w:rsidRDefault="00601824" w:rsidP="001D5530">
      <w:pPr>
        <w:spacing w:after="0" w:line="240" w:lineRule="auto"/>
        <w:jc w:val="both"/>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L</w:t>
      </w:r>
      <w:r w:rsidR="001D5530" w:rsidRPr="00FC6CD0">
        <w:rPr>
          <w:rFonts w:ascii="Verdana" w:eastAsia="Times New Roman" w:hAnsi="Verdana" w:cs="Arial"/>
          <w:sz w:val="20"/>
          <w:szCs w:val="20"/>
          <w:bdr w:val="none" w:sz="0" w:space="0" w:color="auto" w:frame="1"/>
          <w:lang w:eastAsia="it-IT"/>
        </w:rPr>
        <w:t>e operazioni di trattamento avverranno nel pieno rispetto dei principi di correttezza e trasparenza nonché di tutela della Sua riservatezza e dei Suoi diritti.</w:t>
      </w:r>
    </w:p>
    <w:p w14:paraId="598D8B61" w14:textId="293B2625" w:rsidR="001D5530" w:rsidRPr="00FC6CD0" w:rsidRDefault="001D5530" w:rsidP="001D5530">
      <w:pPr>
        <w:spacing w:after="0" w:line="240" w:lineRule="auto"/>
        <w:jc w:val="both"/>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Pertanto, in armonia con quanto previsto dal Regolamento Europeo 2016/679 (di seguito “Regolamento”), dal D.lgs. 30 giugno 2003, n. 196 così come modificato dal D.lgs. 10 agosto 2018, n. 101 (di seguito il “Codice Privacy”), Le forniamo le seguenti, precise e chiare informazioni sul trattamento dei dati personali, secondo le prescrizioni di cui all’art. 13</w:t>
      </w:r>
      <w:r w:rsidR="007A1520">
        <w:rPr>
          <w:rFonts w:ascii="Verdana" w:eastAsia="Times New Roman" w:hAnsi="Verdana" w:cs="Arial"/>
          <w:sz w:val="20"/>
          <w:szCs w:val="20"/>
          <w:bdr w:val="none" w:sz="0" w:space="0" w:color="auto" w:frame="1"/>
          <w:lang w:eastAsia="it-IT"/>
        </w:rPr>
        <w:t xml:space="preserve"> </w:t>
      </w:r>
      <w:r w:rsidR="007A1520" w:rsidRPr="00900305">
        <w:rPr>
          <w:rFonts w:ascii="Verdana" w:eastAsia="Times New Roman" w:hAnsi="Verdana" w:cs="Arial"/>
          <w:sz w:val="20"/>
          <w:szCs w:val="20"/>
          <w:bdr w:val="none" w:sz="0" w:space="0" w:color="auto" w:frame="1"/>
          <w:lang w:eastAsia="it-IT"/>
        </w:rPr>
        <w:t>e 14</w:t>
      </w:r>
      <w:r w:rsidRPr="00FC6CD0">
        <w:rPr>
          <w:rFonts w:ascii="Verdana" w:eastAsia="Times New Roman" w:hAnsi="Verdana" w:cs="Arial"/>
          <w:sz w:val="20"/>
          <w:szCs w:val="20"/>
          <w:bdr w:val="none" w:sz="0" w:space="0" w:color="auto" w:frame="1"/>
          <w:lang w:eastAsia="it-IT"/>
        </w:rPr>
        <w:t xml:space="preserve"> del Regolamento.</w:t>
      </w:r>
    </w:p>
    <w:p w14:paraId="2628F902" w14:textId="64E2995A" w:rsidR="001D5530" w:rsidRPr="00FC6CD0" w:rsidRDefault="001D5530" w:rsidP="001D5530">
      <w:pPr>
        <w:spacing w:after="0" w:line="240" w:lineRule="auto"/>
        <w:textAlignment w:val="baseline"/>
        <w:rPr>
          <w:rFonts w:ascii="Verdana" w:eastAsia="Times New Roman" w:hAnsi="Verdana" w:cs="Arial"/>
          <w:sz w:val="20"/>
          <w:szCs w:val="20"/>
          <w:lang w:eastAsia="it-IT"/>
        </w:rPr>
      </w:pPr>
    </w:p>
    <w:p w14:paraId="0CE5835E" w14:textId="2AA8086B" w:rsidR="001D5530" w:rsidRPr="000A3165" w:rsidRDefault="001D5530" w:rsidP="00FC6CD0">
      <w:pPr>
        <w:pStyle w:val="Paragrafoelenco"/>
        <w:numPr>
          <w:ilvl w:val="0"/>
          <w:numId w:val="13"/>
        </w:numPr>
        <w:spacing w:after="0" w:line="240" w:lineRule="auto"/>
        <w:ind w:left="567" w:hanging="567"/>
        <w:textAlignment w:val="baseline"/>
        <w:rPr>
          <w:rFonts w:ascii="Verdana" w:eastAsia="Times New Roman" w:hAnsi="Verdana" w:cs="Arial"/>
          <w:b/>
          <w:bCs/>
          <w:sz w:val="20"/>
          <w:szCs w:val="20"/>
          <w:lang w:eastAsia="it-IT"/>
        </w:rPr>
      </w:pPr>
      <w:r w:rsidRPr="000A3165">
        <w:rPr>
          <w:rFonts w:ascii="Verdana" w:eastAsia="Times New Roman" w:hAnsi="Verdana" w:cs="Arial"/>
          <w:b/>
          <w:bCs/>
          <w:sz w:val="20"/>
          <w:szCs w:val="20"/>
          <w:bdr w:val="none" w:sz="0" w:space="0" w:color="auto" w:frame="1"/>
          <w:lang w:eastAsia="it-IT"/>
        </w:rPr>
        <w:t>Il Titolare del trattamento</w:t>
      </w:r>
    </w:p>
    <w:p w14:paraId="4834EE43" w14:textId="21714854" w:rsidR="001552E8" w:rsidRPr="001552E8" w:rsidRDefault="001D5530" w:rsidP="001552E8">
      <w:pPr>
        <w:spacing w:after="0" w:line="240" w:lineRule="auto"/>
        <w:jc w:val="both"/>
        <w:textAlignment w:val="baseline"/>
        <w:rPr>
          <w:rFonts w:ascii="Verdana" w:eastAsia="Times New Roman" w:hAnsi="Verdana" w:cs="Arial"/>
          <w:sz w:val="20"/>
          <w:szCs w:val="20"/>
          <w:bdr w:val="none" w:sz="0" w:space="0" w:color="auto" w:frame="1"/>
          <w:lang w:eastAsia="it-IT"/>
        </w:rPr>
      </w:pPr>
      <w:r w:rsidRPr="000A3165">
        <w:rPr>
          <w:rFonts w:ascii="Verdana" w:eastAsia="Times New Roman" w:hAnsi="Verdana" w:cs="Arial"/>
          <w:sz w:val="20"/>
          <w:szCs w:val="20"/>
          <w:bdr w:val="none" w:sz="0" w:space="0" w:color="auto" w:frame="1"/>
          <w:lang w:eastAsia="it-IT"/>
        </w:rPr>
        <w:t>Il Titolare del trattamento è</w:t>
      </w:r>
      <w:r w:rsidR="001552E8" w:rsidRPr="000A3165">
        <w:rPr>
          <w:rFonts w:ascii="Verdana" w:eastAsia="Times New Roman" w:hAnsi="Verdana" w:cs="Arial"/>
          <w:sz w:val="20"/>
          <w:szCs w:val="20"/>
          <w:bdr w:val="none" w:sz="0" w:space="0" w:color="auto" w:frame="1"/>
          <w:lang w:eastAsia="it-IT"/>
        </w:rPr>
        <w:t xml:space="preserve"> </w:t>
      </w:r>
      <w:r w:rsidR="00014ADD" w:rsidRPr="000A3165">
        <w:rPr>
          <w:rFonts w:ascii="Verdana" w:eastAsia="Times New Roman" w:hAnsi="Verdana" w:cs="Arial"/>
          <w:sz w:val="20"/>
          <w:szCs w:val="20"/>
          <w:bdr w:val="none" w:sz="0" w:space="0" w:color="auto" w:frame="1"/>
          <w:lang w:eastAsia="it-IT"/>
        </w:rPr>
        <w:t>ATS</w:t>
      </w:r>
      <w:r w:rsidR="00066E8E" w:rsidRPr="000A3165">
        <w:rPr>
          <w:rFonts w:ascii="Verdana" w:eastAsia="Times New Roman" w:hAnsi="Verdana" w:cs="Arial"/>
          <w:sz w:val="20"/>
          <w:szCs w:val="20"/>
          <w:bdr w:val="none" w:sz="0" w:space="0" w:color="auto" w:frame="1"/>
          <w:lang w:eastAsia="it-IT"/>
        </w:rPr>
        <w:t xml:space="preserve"> </w:t>
      </w:r>
      <w:r w:rsidR="000D0686" w:rsidRPr="000A3165">
        <w:rPr>
          <w:rFonts w:ascii="Verdana" w:eastAsia="Times New Roman" w:hAnsi="Verdana" w:cs="Arial"/>
          <w:sz w:val="20"/>
          <w:szCs w:val="20"/>
          <w:bdr w:val="none" w:sz="0" w:space="0" w:color="auto" w:frame="1"/>
          <w:lang w:eastAsia="it-IT"/>
        </w:rPr>
        <w:t>Montagna</w:t>
      </w:r>
      <w:r w:rsidR="00014ADD" w:rsidRPr="000A3165">
        <w:rPr>
          <w:rFonts w:ascii="Verdana" w:eastAsia="Times New Roman" w:hAnsi="Verdana" w:cs="Arial"/>
          <w:sz w:val="20"/>
          <w:szCs w:val="20"/>
          <w:bdr w:val="none" w:sz="0" w:space="0" w:color="auto" w:frame="1"/>
          <w:lang w:eastAsia="it-IT"/>
        </w:rPr>
        <w:t xml:space="preserve">, con sede </w:t>
      </w:r>
      <w:r w:rsidR="000D0686" w:rsidRPr="000A3165">
        <w:rPr>
          <w:rFonts w:ascii="Verdana" w:eastAsia="Times New Roman" w:hAnsi="Verdana" w:cs="Arial"/>
          <w:sz w:val="20"/>
          <w:szCs w:val="20"/>
          <w:bdr w:val="none" w:sz="0" w:space="0" w:color="auto" w:frame="1"/>
          <w:lang w:eastAsia="it-IT"/>
        </w:rPr>
        <w:t xml:space="preserve">Via Nazario Sauro 36/38, 23100 Sondrio </w:t>
      </w:r>
      <w:r w:rsidR="00014ADD" w:rsidRPr="000A3165">
        <w:rPr>
          <w:rFonts w:ascii="Verdana" w:eastAsia="Times New Roman" w:hAnsi="Verdana" w:cs="Arial"/>
          <w:sz w:val="20"/>
          <w:szCs w:val="20"/>
          <w:bdr w:val="none" w:sz="0" w:space="0" w:color="auto" w:frame="1"/>
          <w:lang w:eastAsia="it-IT"/>
        </w:rPr>
        <w:t>(Posta elettronica certificata</w:t>
      </w:r>
      <w:r w:rsidR="001552E8" w:rsidRPr="000A3165">
        <w:rPr>
          <w:rFonts w:ascii="Verdana" w:eastAsia="Times New Roman" w:hAnsi="Verdana" w:cs="Arial"/>
          <w:sz w:val="20"/>
          <w:szCs w:val="20"/>
          <w:bdr w:val="none" w:sz="0" w:space="0" w:color="auto" w:frame="1"/>
          <w:lang w:eastAsia="it-IT"/>
        </w:rPr>
        <w:t>:</w:t>
      </w:r>
      <w:r w:rsidR="00014ADD" w:rsidRPr="000A3165">
        <w:rPr>
          <w:rFonts w:ascii="Verdana" w:eastAsia="Times New Roman" w:hAnsi="Verdana" w:cs="Arial"/>
          <w:sz w:val="20"/>
          <w:szCs w:val="20"/>
          <w:bdr w:val="none" w:sz="0" w:space="0" w:color="auto" w:frame="1"/>
          <w:lang w:eastAsia="it-IT"/>
        </w:rPr>
        <w:t xml:space="preserve"> </w:t>
      </w:r>
      <w:r w:rsidR="000A3165" w:rsidRPr="000A3165">
        <w:rPr>
          <w:rFonts w:ascii="Verdana" w:eastAsia="Times New Roman" w:hAnsi="Verdana" w:cs="Arial"/>
          <w:sz w:val="20"/>
          <w:szCs w:val="20"/>
          <w:bdr w:val="none" w:sz="0" w:space="0" w:color="auto" w:frame="1"/>
          <w:lang w:eastAsia="it-IT"/>
        </w:rPr>
        <w:t>protocollo@pec.ats-montagna.it</w:t>
      </w:r>
      <w:r w:rsidR="00014ADD" w:rsidRPr="000A3165">
        <w:rPr>
          <w:rFonts w:ascii="Verdana" w:eastAsia="Times New Roman" w:hAnsi="Verdana" w:cs="Arial"/>
          <w:sz w:val="20"/>
          <w:szCs w:val="20"/>
          <w:bdr w:val="none" w:sz="0" w:space="0" w:color="auto" w:frame="1"/>
          <w:lang w:eastAsia="it-IT"/>
        </w:rPr>
        <w:t>).</w:t>
      </w:r>
    </w:p>
    <w:p w14:paraId="36D30AEC" w14:textId="77777777" w:rsidR="00DC7968" w:rsidRDefault="00DC7968" w:rsidP="00415D5C">
      <w:pPr>
        <w:spacing w:after="0" w:line="240" w:lineRule="auto"/>
        <w:jc w:val="both"/>
        <w:textAlignment w:val="baseline"/>
        <w:rPr>
          <w:rFonts w:ascii="Verdana" w:eastAsia="Times New Roman" w:hAnsi="Verdana" w:cs="Arial"/>
          <w:sz w:val="20"/>
          <w:szCs w:val="20"/>
          <w:lang w:eastAsia="it-IT"/>
        </w:rPr>
      </w:pPr>
    </w:p>
    <w:p w14:paraId="56F88BED" w14:textId="77777777" w:rsidR="00014ADD" w:rsidRPr="00DC7968" w:rsidRDefault="00014ADD" w:rsidP="00415D5C">
      <w:pPr>
        <w:spacing w:after="0" w:line="240" w:lineRule="auto"/>
        <w:jc w:val="both"/>
        <w:textAlignment w:val="baseline"/>
        <w:rPr>
          <w:rFonts w:ascii="Verdana" w:eastAsia="Times New Roman" w:hAnsi="Verdana" w:cs="Arial"/>
          <w:sz w:val="20"/>
          <w:szCs w:val="20"/>
          <w:lang w:eastAsia="it-IT"/>
        </w:rPr>
      </w:pPr>
    </w:p>
    <w:p w14:paraId="1B26EBBD" w14:textId="0B57ACAB" w:rsidR="001D5530" w:rsidRPr="00FC6CD0" w:rsidRDefault="001D5530" w:rsidP="00FC6CD0">
      <w:pPr>
        <w:pStyle w:val="Paragrafoelenco"/>
        <w:numPr>
          <w:ilvl w:val="0"/>
          <w:numId w:val="13"/>
        </w:numPr>
        <w:spacing w:after="0" w:line="240" w:lineRule="auto"/>
        <w:ind w:left="567" w:hanging="567"/>
        <w:textAlignment w:val="baseline"/>
        <w:rPr>
          <w:rFonts w:ascii="Verdana" w:eastAsia="Times New Roman" w:hAnsi="Verdana" w:cs="Arial"/>
          <w:b/>
          <w:bCs/>
          <w:sz w:val="20"/>
          <w:szCs w:val="20"/>
          <w:lang w:eastAsia="it-IT"/>
        </w:rPr>
      </w:pPr>
      <w:r w:rsidRPr="00FC6CD0">
        <w:rPr>
          <w:rFonts w:ascii="Verdana" w:eastAsia="Times New Roman" w:hAnsi="Verdana" w:cs="Arial"/>
          <w:b/>
          <w:bCs/>
          <w:sz w:val="20"/>
          <w:szCs w:val="20"/>
          <w:bdr w:val="none" w:sz="0" w:space="0" w:color="auto" w:frame="1"/>
          <w:lang w:eastAsia="it-IT"/>
        </w:rPr>
        <w:t>Finalità e base giuridica del trattamento</w:t>
      </w:r>
    </w:p>
    <w:p w14:paraId="74FE5DF3" w14:textId="77777777" w:rsidR="001D5530" w:rsidRPr="00FC6CD0" w:rsidRDefault="001D5530" w:rsidP="00EB61CD">
      <w:pPr>
        <w:spacing w:after="0" w:line="240" w:lineRule="auto"/>
        <w:jc w:val="both"/>
        <w:textAlignment w:val="baseline"/>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La informiamo che durante le operazioni di trattamento saranno raccolte le seguenti categorie di dati personali, per le finalità e secondo le basi giuridiche di seguito indicate:</w:t>
      </w:r>
    </w:p>
    <w:p w14:paraId="5D672265" w14:textId="5C47BA5A" w:rsidR="001D5530" w:rsidRPr="00FC6CD0" w:rsidRDefault="001D5530" w:rsidP="001D5530">
      <w:pPr>
        <w:spacing w:after="0" w:line="240" w:lineRule="auto"/>
        <w:textAlignment w:val="baseline"/>
        <w:rPr>
          <w:rFonts w:ascii="Verdana" w:eastAsia="Times New Roman" w:hAnsi="Verdana" w:cs="Arial"/>
          <w:sz w:val="20"/>
          <w:szCs w:val="20"/>
          <w:bdr w:val="none" w:sz="0" w:space="0" w:color="auto" w:frame="1"/>
          <w:lang w:eastAsia="it-IT"/>
        </w:rPr>
      </w:pPr>
    </w:p>
    <w:tbl>
      <w:tblPr>
        <w:tblStyle w:val="Grigliatabella"/>
        <w:tblW w:w="0" w:type="auto"/>
        <w:tblLook w:val="04A0" w:firstRow="1" w:lastRow="0" w:firstColumn="1" w:lastColumn="0" w:noHBand="0" w:noVBand="1"/>
      </w:tblPr>
      <w:tblGrid>
        <w:gridCol w:w="3209"/>
        <w:gridCol w:w="3449"/>
        <w:gridCol w:w="2970"/>
      </w:tblGrid>
      <w:tr w:rsidR="006D1267" w:rsidRPr="00FC6CD0" w14:paraId="3427DAC6" w14:textId="77777777" w:rsidTr="00FC6CD0">
        <w:tc>
          <w:tcPr>
            <w:tcW w:w="3209" w:type="dxa"/>
          </w:tcPr>
          <w:p w14:paraId="53B5D3D3" w14:textId="111B82C7" w:rsidR="006D1267" w:rsidRPr="00FC6CD0" w:rsidRDefault="006D1267" w:rsidP="001D5530">
            <w:pPr>
              <w:textAlignment w:val="baseline"/>
              <w:rPr>
                <w:rFonts w:ascii="Verdana" w:eastAsia="Times New Roman" w:hAnsi="Verdana" w:cs="Arial"/>
                <w:b/>
                <w:bCs/>
                <w:sz w:val="20"/>
                <w:szCs w:val="20"/>
                <w:bdr w:val="none" w:sz="0" w:space="0" w:color="auto" w:frame="1"/>
                <w:lang w:eastAsia="it-IT"/>
              </w:rPr>
            </w:pPr>
            <w:r w:rsidRPr="00FC6CD0">
              <w:rPr>
                <w:rFonts w:ascii="Verdana" w:eastAsia="Times New Roman" w:hAnsi="Verdana" w:cs="Arial"/>
                <w:b/>
                <w:bCs/>
                <w:sz w:val="20"/>
                <w:szCs w:val="20"/>
                <w:bdr w:val="none" w:sz="0" w:space="0" w:color="auto" w:frame="1"/>
                <w:lang w:eastAsia="it-IT"/>
              </w:rPr>
              <w:t>Finalità</w:t>
            </w:r>
          </w:p>
        </w:tc>
        <w:tc>
          <w:tcPr>
            <w:tcW w:w="3449" w:type="dxa"/>
          </w:tcPr>
          <w:p w14:paraId="018C1E26" w14:textId="201AA447" w:rsidR="006D1267" w:rsidRPr="00FC6CD0" w:rsidRDefault="006D1267" w:rsidP="001D5530">
            <w:pPr>
              <w:textAlignment w:val="baseline"/>
              <w:rPr>
                <w:rFonts w:ascii="Verdana" w:eastAsia="Times New Roman" w:hAnsi="Verdana" w:cs="Arial"/>
                <w:b/>
                <w:bCs/>
                <w:sz w:val="20"/>
                <w:szCs w:val="20"/>
                <w:bdr w:val="none" w:sz="0" w:space="0" w:color="auto" w:frame="1"/>
                <w:lang w:eastAsia="it-IT"/>
              </w:rPr>
            </w:pPr>
            <w:r w:rsidRPr="00FC6CD0">
              <w:rPr>
                <w:rFonts w:ascii="Verdana" w:eastAsia="Times New Roman" w:hAnsi="Verdana" w:cs="Arial"/>
                <w:b/>
                <w:bCs/>
                <w:sz w:val="20"/>
                <w:szCs w:val="20"/>
                <w:bdr w:val="none" w:sz="0" w:space="0" w:color="auto" w:frame="1"/>
                <w:lang w:eastAsia="it-IT"/>
              </w:rPr>
              <w:t>Base Giuridica</w:t>
            </w:r>
          </w:p>
        </w:tc>
        <w:tc>
          <w:tcPr>
            <w:tcW w:w="2970" w:type="dxa"/>
          </w:tcPr>
          <w:p w14:paraId="776D38C5" w14:textId="742C3232" w:rsidR="006D1267" w:rsidRPr="00FC6CD0" w:rsidRDefault="006D1267" w:rsidP="001D5530">
            <w:pPr>
              <w:textAlignment w:val="baseline"/>
              <w:rPr>
                <w:rFonts w:ascii="Verdana" w:eastAsia="Times New Roman" w:hAnsi="Verdana" w:cs="Arial"/>
                <w:b/>
                <w:bCs/>
                <w:sz w:val="20"/>
                <w:szCs w:val="20"/>
                <w:bdr w:val="none" w:sz="0" w:space="0" w:color="auto" w:frame="1"/>
                <w:lang w:eastAsia="it-IT"/>
              </w:rPr>
            </w:pPr>
            <w:r w:rsidRPr="00FC6CD0">
              <w:rPr>
                <w:rFonts w:ascii="Verdana" w:eastAsia="Times New Roman" w:hAnsi="Verdana" w:cs="Arial"/>
                <w:b/>
                <w:bCs/>
                <w:sz w:val="20"/>
                <w:szCs w:val="20"/>
                <w:bdr w:val="none" w:sz="0" w:space="0" w:color="auto" w:frame="1"/>
                <w:lang w:eastAsia="it-IT"/>
              </w:rPr>
              <w:t>Categorie di dati personali</w:t>
            </w:r>
          </w:p>
        </w:tc>
      </w:tr>
      <w:tr w:rsidR="006D1267" w:rsidRPr="00FC6CD0" w14:paraId="484D8833" w14:textId="77777777" w:rsidTr="00FC6CD0">
        <w:tc>
          <w:tcPr>
            <w:tcW w:w="3209" w:type="dxa"/>
          </w:tcPr>
          <w:p w14:paraId="22189AB6" w14:textId="6AEB0655" w:rsidR="006D1267" w:rsidRDefault="00066E8E" w:rsidP="005C2BFD">
            <w:pPr>
              <w:jc w:val="both"/>
              <w:textAlignment w:val="baseline"/>
              <w:rPr>
                <w:rFonts w:ascii="Verdana" w:eastAsia="Times New Roman" w:hAnsi="Verdana" w:cs="Arial"/>
                <w:sz w:val="20"/>
                <w:szCs w:val="20"/>
                <w:bdr w:val="none" w:sz="0" w:space="0" w:color="auto" w:frame="1"/>
                <w:lang w:eastAsia="it-IT"/>
              </w:rPr>
            </w:pPr>
            <w:r>
              <w:rPr>
                <w:rFonts w:ascii="Verdana" w:eastAsia="Times New Roman" w:hAnsi="Verdana" w:cs="Arial"/>
                <w:sz w:val="20"/>
                <w:szCs w:val="20"/>
                <w:bdr w:val="none" w:sz="0" w:space="0" w:color="auto" w:frame="1"/>
                <w:lang w:eastAsia="it-IT"/>
              </w:rPr>
              <w:t xml:space="preserve">raccogliere, gestire e </w:t>
            </w:r>
            <w:r w:rsidR="005C2BFD" w:rsidRPr="00FC6CD0">
              <w:rPr>
                <w:rFonts w:ascii="Verdana" w:eastAsia="Times New Roman" w:hAnsi="Verdana" w:cs="Arial"/>
                <w:sz w:val="20"/>
                <w:szCs w:val="20"/>
                <w:bdr w:val="none" w:sz="0" w:space="0" w:color="auto" w:frame="1"/>
                <w:lang w:eastAsia="it-IT"/>
              </w:rPr>
              <w:t>registrare</w:t>
            </w:r>
            <w:r w:rsidR="006D1267" w:rsidRPr="00FC6CD0">
              <w:rPr>
                <w:rFonts w:ascii="Verdana" w:eastAsia="Times New Roman" w:hAnsi="Verdana" w:cs="Arial"/>
                <w:sz w:val="20"/>
                <w:szCs w:val="20"/>
                <w:bdr w:val="none" w:sz="0" w:space="0" w:color="auto" w:frame="1"/>
                <w:lang w:eastAsia="it-IT"/>
              </w:rPr>
              <w:t xml:space="preserve"> il dato associato alla misura</w:t>
            </w:r>
            <w:r w:rsidR="005C2BFD" w:rsidRPr="00FC6CD0">
              <w:rPr>
                <w:rFonts w:ascii="Verdana" w:eastAsia="Times New Roman" w:hAnsi="Verdana" w:cs="Arial"/>
                <w:sz w:val="20"/>
                <w:szCs w:val="20"/>
                <w:bdr w:val="none" w:sz="0" w:space="0" w:color="auto" w:frame="1"/>
                <w:lang w:eastAsia="it-IT"/>
              </w:rPr>
              <w:t>zione</w:t>
            </w:r>
            <w:r w:rsidR="006D1267" w:rsidRPr="00FC6CD0">
              <w:rPr>
                <w:rFonts w:ascii="Verdana" w:eastAsia="Times New Roman" w:hAnsi="Verdana" w:cs="Arial"/>
                <w:sz w:val="20"/>
                <w:szCs w:val="20"/>
                <w:bdr w:val="none" w:sz="0" w:space="0" w:color="auto" w:frame="1"/>
                <w:lang w:eastAsia="it-IT"/>
              </w:rPr>
              <w:t xml:space="preserve"> </w:t>
            </w:r>
            <w:r w:rsidR="005C2BFD" w:rsidRPr="00FC6CD0">
              <w:rPr>
                <w:rFonts w:ascii="Verdana" w:eastAsia="Times New Roman" w:hAnsi="Verdana" w:cs="Arial"/>
                <w:sz w:val="20"/>
                <w:szCs w:val="20"/>
                <w:bdr w:val="none" w:sz="0" w:space="0" w:color="auto" w:frame="1"/>
                <w:lang w:eastAsia="it-IT"/>
              </w:rPr>
              <w:t>dei livelli di concentrazione del</w:t>
            </w:r>
            <w:r w:rsidR="006D1267" w:rsidRPr="00FC6CD0">
              <w:rPr>
                <w:rFonts w:ascii="Verdana" w:eastAsia="Times New Roman" w:hAnsi="Verdana" w:cs="Arial"/>
                <w:sz w:val="20"/>
                <w:szCs w:val="20"/>
                <w:bdr w:val="none" w:sz="0" w:space="0" w:color="auto" w:frame="1"/>
                <w:lang w:eastAsia="it-IT"/>
              </w:rPr>
              <w:t xml:space="preserve"> radon presso la s</w:t>
            </w:r>
            <w:r w:rsidR="005C2BFD" w:rsidRPr="00FC6CD0">
              <w:rPr>
                <w:rFonts w:ascii="Verdana" w:eastAsia="Times New Roman" w:hAnsi="Verdana" w:cs="Arial"/>
                <w:sz w:val="20"/>
                <w:szCs w:val="20"/>
                <w:bdr w:val="none" w:sz="0" w:space="0" w:color="auto" w:frame="1"/>
                <w:lang w:eastAsia="it-IT"/>
              </w:rPr>
              <w:t xml:space="preserve">ingola </w:t>
            </w:r>
            <w:r w:rsidR="006D1267" w:rsidRPr="00FC6CD0">
              <w:rPr>
                <w:rFonts w:ascii="Verdana" w:eastAsia="Times New Roman" w:hAnsi="Verdana" w:cs="Arial"/>
                <w:sz w:val="20"/>
                <w:szCs w:val="20"/>
                <w:bdr w:val="none" w:sz="0" w:space="0" w:color="auto" w:frame="1"/>
                <w:lang w:eastAsia="it-IT"/>
              </w:rPr>
              <w:t xml:space="preserve">abitazione e </w:t>
            </w:r>
            <w:bookmarkStart w:id="0" w:name="_Hlk194914125"/>
            <w:r w:rsidR="006D1267" w:rsidRPr="00FC6CD0">
              <w:rPr>
                <w:rFonts w:ascii="Verdana" w:eastAsia="Times New Roman" w:hAnsi="Verdana" w:cs="Arial"/>
                <w:sz w:val="20"/>
                <w:szCs w:val="20"/>
                <w:bdr w:val="none" w:sz="0" w:space="0" w:color="auto" w:frame="1"/>
                <w:lang w:eastAsia="it-IT"/>
              </w:rPr>
              <w:t xml:space="preserve">ricondurlo ad una reale esposizione al rischio radon </w:t>
            </w:r>
            <w:bookmarkEnd w:id="0"/>
            <w:r w:rsidR="006D1267" w:rsidRPr="00FC6CD0">
              <w:rPr>
                <w:rFonts w:ascii="Verdana" w:eastAsia="Times New Roman" w:hAnsi="Verdana" w:cs="Arial"/>
                <w:sz w:val="20"/>
                <w:szCs w:val="20"/>
                <w:bdr w:val="none" w:sz="0" w:space="0" w:color="auto" w:frame="1"/>
                <w:lang w:eastAsia="it-IT"/>
              </w:rPr>
              <w:t>indoor</w:t>
            </w:r>
            <w:r w:rsidR="005C2BFD" w:rsidRPr="00FC6CD0">
              <w:rPr>
                <w:rFonts w:ascii="Verdana" w:eastAsia="Times New Roman" w:hAnsi="Verdana" w:cs="Arial"/>
                <w:sz w:val="20"/>
                <w:szCs w:val="20"/>
                <w:bdr w:val="none" w:sz="0" w:space="0" w:color="auto" w:frame="1"/>
                <w:lang w:eastAsia="it-IT"/>
              </w:rPr>
              <w:t xml:space="preserve"> mediante associazione con i locali e l’esatta loro localizzazione</w:t>
            </w:r>
          </w:p>
          <w:p w14:paraId="603EB654" w14:textId="77777777" w:rsidR="00066E8E" w:rsidRDefault="00066E8E" w:rsidP="005C2BFD">
            <w:pPr>
              <w:jc w:val="both"/>
              <w:textAlignment w:val="baseline"/>
              <w:rPr>
                <w:rFonts w:ascii="Verdana" w:eastAsia="Times New Roman" w:hAnsi="Verdana" w:cs="Arial"/>
                <w:sz w:val="20"/>
                <w:szCs w:val="20"/>
                <w:bdr w:val="none" w:sz="0" w:space="0" w:color="auto" w:frame="1"/>
                <w:lang w:eastAsia="it-IT"/>
              </w:rPr>
            </w:pPr>
          </w:p>
          <w:p w14:paraId="7800B106" w14:textId="388D72DD" w:rsidR="00066E8E" w:rsidRPr="00FC6CD0" w:rsidRDefault="00066E8E" w:rsidP="005C2BFD">
            <w:pPr>
              <w:jc w:val="both"/>
              <w:textAlignment w:val="baseline"/>
              <w:rPr>
                <w:rFonts w:ascii="Verdana" w:eastAsia="Times New Roman" w:hAnsi="Verdana" w:cs="Arial"/>
                <w:sz w:val="20"/>
                <w:szCs w:val="20"/>
                <w:bdr w:val="none" w:sz="0" w:space="0" w:color="auto" w:frame="1"/>
                <w:lang w:eastAsia="it-IT"/>
              </w:rPr>
            </w:pPr>
            <w:r w:rsidRPr="00066E8E">
              <w:rPr>
                <w:rFonts w:ascii="Verdana" w:eastAsia="Times New Roman" w:hAnsi="Verdana" w:cs="Arial"/>
                <w:sz w:val="20"/>
                <w:szCs w:val="20"/>
                <w:bdr w:val="none" w:sz="0" w:space="0" w:color="auto" w:frame="1"/>
                <w:lang w:eastAsia="it-IT"/>
              </w:rPr>
              <w:t xml:space="preserve">rendicontazione nei confronti degli Enti ai quali la normativa riconosce poteri di monitoraggio e controllo nei confronti di ATS e </w:t>
            </w:r>
            <w:r>
              <w:rPr>
                <w:rFonts w:ascii="Verdana" w:eastAsia="Times New Roman" w:hAnsi="Verdana" w:cs="Arial"/>
                <w:sz w:val="20"/>
                <w:szCs w:val="20"/>
                <w:bdr w:val="none" w:sz="0" w:space="0" w:color="auto" w:frame="1"/>
                <w:lang w:eastAsia="it-IT"/>
              </w:rPr>
              <w:t>delle attività</w:t>
            </w:r>
            <w:r w:rsidRPr="00066E8E">
              <w:rPr>
                <w:rFonts w:ascii="Verdana" w:eastAsia="Times New Roman" w:hAnsi="Verdana" w:cs="Arial"/>
                <w:sz w:val="20"/>
                <w:szCs w:val="20"/>
                <w:bdr w:val="none" w:sz="0" w:space="0" w:color="auto" w:frame="1"/>
                <w:lang w:eastAsia="it-IT"/>
              </w:rPr>
              <w:t xml:space="preserve"> alla stessa affidat</w:t>
            </w:r>
            <w:r>
              <w:rPr>
                <w:rFonts w:ascii="Verdana" w:eastAsia="Times New Roman" w:hAnsi="Verdana" w:cs="Arial"/>
                <w:sz w:val="20"/>
                <w:szCs w:val="20"/>
                <w:bdr w:val="none" w:sz="0" w:space="0" w:color="auto" w:frame="1"/>
                <w:lang w:eastAsia="it-IT"/>
              </w:rPr>
              <w:t>e</w:t>
            </w:r>
          </w:p>
        </w:tc>
        <w:tc>
          <w:tcPr>
            <w:tcW w:w="3449" w:type="dxa"/>
          </w:tcPr>
          <w:p w14:paraId="715BD7E3" w14:textId="77777777" w:rsidR="00C516BB" w:rsidRPr="00C516BB" w:rsidRDefault="00C516BB" w:rsidP="00EB61CD">
            <w:pPr>
              <w:suppressAutoHyphens/>
              <w:autoSpaceDE w:val="0"/>
              <w:autoSpaceDN w:val="0"/>
              <w:adjustRightInd w:val="0"/>
              <w:jc w:val="both"/>
              <w:rPr>
                <w:rFonts w:ascii="Calibri" w:eastAsia="Times New Roman" w:hAnsi="Liberation Serif" w:cs="Calibri"/>
                <w:sz w:val="20"/>
                <w:szCs w:val="20"/>
                <w:lang w:eastAsia="zh-CN"/>
              </w:rPr>
            </w:pPr>
            <w:r w:rsidRPr="00C516BB">
              <w:rPr>
                <w:rFonts w:ascii="Verdana" w:eastAsia="Times New Roman" w:hAnsi="Verdana" w:cs="Calibri"/>
                <w:sz w:val="20"/>
                <w:szCs w:val="20"/>
                <w:lang w:eastAsia="zh-CN"/>
              </w:rPr>
              <w:t xml:space="preserve">assolvere ad adempimenti previsti da leggi, da regolamenti, dalla normativa comunitaria (articolo 6.1, lett. c) Reg. 679/2016); </w:t>
            </w:r>
          </w:p>
          <w:p w14:paraId="2621BB32" w14:textId="77777777" w:rsidR="00220994" w:rsidRDefault="00220994" w:rsidP="00220994">
            <w:pPr>
              <w:suppressAutoHyphens/>
              <w:autoSpaceDE w:val="0"/>
              <w:autoSpaceDN w:val="0"/>
              <w:adjustRightInd w:val="0"/>
              <w:jc w:val="both"/>
              <w:rPr>
                <w:rFonts w:ascii="Verdana" w:eastAsia="Times New Roman" w:hAnsi="Verdana" w:cs="Calibri"/>
                <w:sz w:val="20"/>
                <w:szCs w:val="20"/>
                <w:lang w:eastAsia="zh-CN"/>
              </w:rPr>
            </w:pPr>
          </w:p>
          <w:p w14:paraId="6B761B18" w14:textId="3DBA10C2" w:rsidR="00C516BB" w:rsidRPr="00C516BB" w:rsidRDefault="00C516BB" w:rsidP="00EB61CD">
            <w:pPr>
              <w:suppressAutoHyphens/>
              <w:autoSpaceDE w:val="0"/>
              <w:autoSpaceDN w:val="0"/>
              <w:adjustRightInd w:val="0"/>
              <w:jc w:val="both"/>
              <w:rPr>
                <w:rFonts w:ascii="Calibri" w:eastAsia="Times New Roman" w:hAnsi="Liberation Serif" w:cs="Calibri"/>
                <w:sz w:val="20"/>
                <w:szCs w:val="20"/>
                <w:lang w:eastAsia="zh-CN"/>
              </w:rPr>
            </w:pPr>
            <w:r w:rsidRPr="00C516BB">
              <w:rPr>
                <w:rFonts w:ascii="Verdana" w:eastAsia="Times New Roman" w:hAnsi="Verdana" w:cs="Calibri"/>
                <w:sz w:val="20"/>
                <w:szCs w:val="20"/>
                <w:lang w:eastAsia="zh-CN"/>
              </w:rPr>
              <w:t>esercitare un compito di interesse pubblico o connesso all'esercizio di pubblici poteri</w:t>
            </w:r>
            <w:r w:rsidRPr="00C516BB">
              <w:rPr>
                <w:rFonts w:ascii="Verdana" w:eastAsia="Times New Roman" w:hAnsi="Verdana" w:cs="Times New Roman"/>
                <w:sz w:val="20"/>
                <w:szCs w:val="20"/>
              </w:rPr>
              <w:t xml:space="preserve"> </w:t>
            </w:r>
            <w:r w:rsidRPr="00C516BB">
              <w:rPr>
                <w:rFonts w:ascii="Verdana" w:eastAsia="Times New Roman" w:hAnsi="Verdana" w:cs="Calibri"/>
                <w:sz w:val="20"/>
                <w:szCs w:val="20"/>
                <w:lang w:eastAsia="zh-CN"/>
              </w:rPr>
              <w:t>di cui è investito il Titolare del trattamento (art. 6.1, lett. e) e art. 9.2, lett. g) Reg. 679/2016);</w:t>
            </w:r>
          </w:p>
          <w:p w14:paraId="4D941DE1" w14:textId="21D01EA1" w:rsidR="006D1267" w:rsidRPr="00FC6CD0" w:rsidRDefault="006D1267" w:rsidP="00601824">
            <w:pPr>
              <w:ind w:left="360"/>
              <w:textAlignment w:val="baseline"/>
              <w:rPr>
                <w:rFonts w:ascii="Verdana" w:eastAsia="Times New Roman" w:hAnsi="Verdana" w:cs="Arial"/>
                <w:sz w:val="20"/>
                <w:szCs w:val="20"/>
                <w:bdr w:val="none" w:sz="0" w:space="0" w:color="auto" w:frame="1"/>
                <w:lang w:eastAsia="it-IT"/>
              </w:rPr>
            </w:pPr>
          </w:p>
        </w:tc>
        <w:tc>
          <w:tcPr>
            <w:tcW w:w="2970" w:type="dxa"/>
          </w:tcPr>
          <w:p w14:paraId="1943E520" w14:textId="4EB14A11" w:rsidR="006D1267" w:rsidRPr="00FC6CD0" w:rsidRDefault="006D1267" w:rsidP="00601824">
            <w:pPr>
              <w:textAlignment w:val="baseline"/>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Nome</w:t>
            </w:r>
          </w:p>
          <w:p w14:paraId="1B4610B8" w14:textId="1D5EFEF4" w:rsidR="006D1267" w:rsidRPr="00FC6CD0" w:rsidRDefault="006D1267" w:rsidP="00601824">
            <w:pPr>
              <w:textAlignment w:val="baseline"/>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Cognome</w:t>
            </w:r>
          </w:p>
          <w:p w14:paraId="6312E043" w14:textId="007DBA51" w:rsidR="006D1267" w:rsidRPr="00FC6CD0" w:rsidRDefault="006D1267" w:rsidP="00601824">
            <w:pPr>
              <w:textAlignment w:val="baseline"/>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Mail</w:t>
            </w:r>
          </w:p>
          <w:p w14:paraId="76C54C32" w14:textId="159A02F7" w:rsidR="006D1267" w:rsidRPr="00FC6CD0" w:rsidRDefault="006D1267" w:rsidP="00601824">
            <w:pPr>
              <w:textAlignment w:val="baseline"/>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Indirizzo abitazione</w:t>
            </w:r>
          </w:p>
          <w:p w14:paraId="15EB296C" w14:textId="77777777" w:rsidR="005C2BFD" w:rsidRPr="00FC6CD0" w:rsidRDefault="005C2BFD" w:rsidP="00601824">
            <w:pPr>
              <w:textAlignment w:val="baseline"/>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Numero occupanti</w:t>
            </w:r>
          </w:p>
          <w:p w14:paraId="464B0D64" w14:textId="79A0CDDA" w:rsidR="005C2BFD" w:rsidRPr="00FC6CD0" w:rsidRDefault="006D1267" w:rsidP="00601824">
            <w:pPr>
              <w:textAlignment w:val="baseline"/>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Abitudine al fumo degli occupanti</w:t>
            </w:r>
          </w:p>
        </w:tc>
      </w:tr>
    </w:tbl>
    <w:p w14:paraId="57563D72" w14:textId="77777777" w:rsidR="006D1267" w:rsidRPr="00FC6CD0" w:rsidRDefault="006D1267" w:rsidP="00014ADD">
      <w:pPr>
        <w:spacing w:after="0" w:line="240" w:lineRule="auto"/>
        <w:jc w:val="both"/>
        <w:textAlignment w:val="baseline"/>
        <w:rPr>
          <w:rFonts w:ascii="Verdana" w:eastAsia="Times New Roman" w:hAnsi="Verdana" w:cs="Arial"/>
          <w:sz w:val="20"/>
          <w:szCs w:val="20"/>
          <w:lang w:eastAsia="it-IT"/>
        </w:rPr>
      </w:pPr>
    </w:p>
    <w:p w14:paraId="38385343" w14:textId="36F6870F" w:rsidR="001D5530" w:rsidRPr="00DC7968" w:rsidRDefault="009E42C7" w:rsidP="00014ADD">
      <w:pPr>
        <w:pStyle w:val="Paragrafoelenco"/>
        <w:numPr>
          <w:ilvl w:val="0"/>
          <w:numId w:val="13"/>
        </w:numPr>
        <w:spacing w:after="0" w:line="240" w:lineRule="auto"/>
        <w:ind w:left="567" w:hanging="578"/>
        <w:jc w:val="both"/>
        <w:textAlignment w:val="baseline"/>
        <w:rPr>
          <w:rFonts w:ascii="Verdana" w:eastAsia="Times New Roman" w:hAnsi="Verdana" w:cs="Arial"/>
          <w:b/>
          <w:bCs/>
          <w:sz w:val="20"/>
          <w:szCs w:val="20"/>
          <w:lang w:eastAsia="it-IT"/>
        </w:rPr>
      </w:pPr>
      <w:r w:rsidRPr="00DC7968">
        <w:rPr>
          <w:rFonts w:ascii="Verdana" w:eastAsia="Times New Roman" w:hAnsi="Verdana" w:cs="Arial"/>
          <w:b/>
          <w:bCs/>
          <w:sz w:val="20"/>
          <w:szCs w:val="20"/>
          <w:bdr w:val="none" w:sz="0" w:space="0" w:color="auto" w:frame="1"/>
          <w:lang w:eastAsia="it-IT"/>
        </w:rPr>
        <w:lastRenderedPageBreak/>
        <w:t>Assenza di p</w:t>
      </w:r>
      <w:r w:rsidR="001D5530" w:rsidRPr="00DC7968">
        <w:rPr>
          <w:rFonts w:ascii="Verdana" w:eastAsia="Times New Roman" w:hAnsi="Verdana" w:cs="Arial"/>
          <w:b/>
          <w:bCs/>
          <w:sz w:val="20"/>
          <w:szCs w:val="20"/>
          <w:bdr w:val="none" w:sz="0" w:space="0" w:color="auto" w:frame="1"/>
          <w:lang w:eastAsia="it-IT"/>
        </w:rPr>
        <w:t xml:space="preserve">rocesso decisionale interamente </w:t>
      </w:r>
      <w:r w:rsidR="001D5530" w:rsidRPr="00C516BB">
        <w:rPr>
          <w:rFonts w:ascii="Verdana" w:eastAsia="Times New Roman" w:hAnsi="Verdana" w:cs="Arial"/>
          <w:b/>
          <w:bCs/>
          <w:sz w:val="20"/>
          <w:szCs w:val="20"/>
          <w:bdr w:val="none" w:sz="0" w:space="0" w:color="auto" w:frame="1"/>
          <w:lang w:eastAsia="it-IT"/>
        </w:rPr>
        <w:t>automatizzato</w:t>
      </w:r>
      <w:r w:rsidRPr="00C516BB">
        <w:rPr>
          <w:rFonts w:ascii="Verdana" w:eastAsia="Times New Roman" w:hAnsi="Verdana" w:cs="Arial"/>
          <w:b/>
          <w:bCs/>
          <w:sz w:val="20"/>
          <w:szCs w:val="20"/>
          <w:bdr w:val="none" w:sz="0" w:space="0" w:color="auto" w:frame="1"/>
          <w:lang w:eastAsia="it-IT"/>
        </w:rPr>
        <w:t xml:space="preserve"> e di profilazione</w:t>
      </w:r>
    </w:p>
    <w:p w14:paraId="31CDCC32" w14:textId="77777777" w:rsidR="009E42C7" w:rsidRPr="00FC6CD0" w:rsidRDefault="009E42C7" w:rsidP="00014ADD">
      <w:pPr>
        <w:spacing w:after="0" w:line="240" w:lineRule="auto"/>
        <w:jc w:val="both"/>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I Suoi dati personali non saranno oggetto di alcun processo decisionale interamente automatizzato, ivi compresa la profilazione.</w:t>
      </w:r>
    </w:p>
    <w:p w14:paraId="3DD45F14" w14:textId="658F810A" w:rsidR="001D5530" w:rsidRDefault="001D5530" w:rsidP="001D5530">
      <w:pPr>
        <w:spacing w:after="0" w:line="240" w:lineRule="auto"/>
        <w:textAlignment w:val="baseline"/>
        <w:rPr>
          <w:rFonts w:ascii="Verdana" w:eastAsia="Times New Roman" w:hAnsi="Verdana" w:cs="Arial"/>
          <w:sz w:val="20"/>
          <w:szCs w:val="20"/>
          <w:lang w:eastAsia="it-IT"/>
        </w:rPr>
      </w:pPr>
    </w:p>
    <w:p w14:paraId="2DC72C9E" w14:textId="77777777" w:rsidR="00DC7968" w:rsidRPr="00FC6CD0" w:rsidRDefault="00DC7968" w:rsidP="001D5530">
      <w:pPr>
        <w:spacing w:after="0" w:line="240" w:lineRule="auto"/>
        <w:textAlignment w:val="baseline"/>
        <w:rPr>
          <w:rFonts w:ascii="Verdana" w:eastAsia="Times New Roman" w:hAnsi="Verdana" w:cs="Arial"/>
          <w:sz w:val="20"/>
          <w:szCs w:val="20"/>
          <w:lang w:eastAsia="it-IT"/>
        </w:rPr>
      </w:pPr>
    </w:p>
    <w:p w14:paraId="17505404" w14:textId="70F9B736" w:rsidR="001D5530" w:rsidRPr="00DC7968" w:rsidRDefault="001D5530" w:rsidP="00DC7968">
      <w:pPr>
        <w:pStyle w:val="Paragrafoelenco"/>
        <w:numPr>
          <w:ilvl w:val="0"/>
          <w:numId w:val="13"/>
        </w:numPr>
        <w:spacing w:after="0" w:line="240" w:lineRule="auto"/>
        <w:ind w:left="567" w:hanging="567"/>
        <w:textAlignment w:val="baseline"/>
        <w:rPr>
          <w:rFonts w:ascii="Verdana" w:eastAsia="Times New Roman" w:hAnsi="Verdana" w:cs="Arial"/>
          <w:b/>
          <w:bCs/>
          <w:sz w:val="20"/>
          <w:szCs w:val="20"/>
          <w:lang w:eastAsia="it-IT"/>
        </w:rPr>
      </w:pPr>
      <w:r w:rsidRPr="00DC7968">
        <w:rPr>
          <w:rFonts w:ascii="Verdana" w:eastAsia="Times New Roman" w:hAnsi="Verdana" w:cs="Arial"/>
          <w:b/>
          <w:bCs/>
          <w:sz w:val="20"/>
          <w:szCs w:val="20"/>
          <w:bdr w:val="none" w:sz="0" w:space="0" w:color="auto" w:frame="1"/>
          <w:lang w:eastAsia="it-IT"/>
        </w:rPr>
        <w:t>Obbligo del conferimento di dati personali. Conseguenze in caso di un eventuale rifiuto</w:t>
      </w:r>
    </w:p>
    <w:p w14:paraId="5CC34A4D" w14:textId="4EB86CE9" w:rsidR="001D5530" w:rsidRPr="00FC6CD0" w:rsidRDefault="001D5530" w:rsidP="005C2BFD">
      <w:pPr>
        <w:spacing w:after="0" w:line="240" w:lineRule="auto"/>
        <w:jc w:val="both"/>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Il conferimento dei Suoi dati personali</w:t>
      </w:r>
      <w:r w:rsidR="005C2BFD" w:rsidRPr="00FC6CD0">
        <w:rPr>
          <w:rFonts w:ascii="Verdana" w:eastAsia="Times New Roman" w:hAnsi="Verdana" w:cs="Arial"/>
          <w:sz w:val="20"/>
          <w:szCs w:val="20"/>
          <w:bdr w:val="none" w:sz="0" w:space="0" w:color="auto" w:frame="1"/>
          <w:lang w:eastAsia="it-IT"/>
        </w:rPr>
        <w:t xml:space="preserve"> </w:t>
      </w:r>
      <w:r w:rsidRPr="00FC6CD0">
        <w:rPr>
          <w:rFonts w:ascii="Verdana" w:eastAsia="Times New Roman" w:hAnsi="Verdana" w:cs="Arial"/>
          <w:sz w:val="20"/>
          <w:szCs w:val="20"/>
          <w:bdr w:val="none" w:sz="0" w:space="0" w:color="auto" w:frame="1"/>
          <w:lang w:eastAsia="it-IT"/>
        </w:rPr>
        <w:t>è necessario e</w:t>
      </w:r>
      <w:r w:rsidR="00066E8E">
        <w:rPr>
          <w:rFonts w:ascii="Verdana" w:eastAsia="Times New Roman" w:hAnsi="Verdana" w:cs="Arial"/>
          <w:sz w:val="20"/>
          <w:szCs w:val="20"/>
          <w:bdr w:val="none" w:sz="0" w:space="0" w:color="auto" w:frame="1"/>
          <w:lang w:eastAsia="it-IT"/>
        </w:rPr>
        <w:t>,</w:t>
      </w:r>
      <w:r w:rsidRPr="00FC6CD0">
        <w:rPr>
          <w:rFonts w:ascii="Verdana" w:eastAsia="Times New Roman" w:hAnsi="Verdana" w:cs="Arial"/>
          <w:sz w:val="20"/>
          <w:szCs w:val="20"/>
          <w:bdr w:val="none" w:sz="0" w:space="0" w:color="auto" w:frame="1"/>
          <w:lang w:eastAsia="it-IT"/>
        </w:rPr>
        <w:t xml:space="preserve"> pertanto</w:t>
      </w:r>
      <w:r w:rsidR="00066E8E">
        <w:rPr>
          <w:rFonts w:ascii="Verdana" w:eastAsia="Times New Roman" w:hAnsi="Verdana" w:cs="Arial"/>
          <w:sz w:val="20"/>
          <w:szCs w:val="20"/>
          <w:bdr w:val="none" w:sz="0" w:space="0" w:color="auto" w:frame="1"/>
          <w:lang w:eastAsia="it-IT"/>
        </w:rPr>
        <w:t>,</w:t>
      </w:r>
      <w:r w:rsidRPr="00FC6CD0">
        <w:rPr>
          <w:rFonts w:ascii="Verdana" w:eastAsia="Times New Roman" w:hAnsi="Verdana" w:cs="Arial"/>
          <w:sz w:val="20"/>
          <w:szCs w:val="20"/>
          <w:bdr w:val="none" w:sz="0" w:space="0" w:color="auto" w:frame="1"/>
          <w:lang w:eastAsia="it-IT"/>
        </w:rPr>
        <w:t xml:space="preserve"> l'eventuale rifiuto a fornirli in tutto o in parte </w:t>
      </w:r>
      <w:r w:rsidR="00136888">
        <w:rPr>
          <w:rFonts w:ascii="Verdana" w:eastAsia="Times New Roman" w:hAnsi="Verdana" w:cs="Arial"/>
          <w:sz w:val="20"/>
          <w:szCs w:val="20"/>
          <w:bdr w:val="none" w:sz="0" w:space="0" w:color="auto" w:frame="1"/>
          <w:lang w:eastAsia="it-IT"/>
        </w:rPr>
        <w:t>darà</w:t>
      </w:r>
      <w:r w:rsidRPr="00FC6CD0">
        <w:rPr>
          <w:rFonts w:ascii="Verdana" w:eastAsia="Times New Roman" w:hAnsi="Verdana" w:cs="Arial"/>
          <w:sz w:val="20"/>
          <w:szCs w:val="20"/>
          <w:bdr w:val="none" w:sz="0" w:space="0" w:color="auto" w:frame="1"/>
          <w:lang w:eastAsia="it-IT"/>
        </w:rPr>
        <w:t xml:space="preserve"> luogo all'impossibilità per il Titolare di svolgere </w:t>
      </w:r>
      <w:r w:rsidR="00136888">
        <w:rPr>
          <w:rFonts w:ascii="Verdana" w:eastAsia="Times New Roman" w:hAnsi="Verdana" w:cs="Arial"/>
          <w:sz w:val="20"/>
          <w:szCs w:val="20"/>
          <w:bdr w:val="none" w:sz="0" w:space="0" w:color="auto" w:frame="1"/>
          <w:lang w:eastAsia="it-IT"/>
        </w:rPr>
        <w:t xml:space="preserve">tutte le attività di cui </w:t>
      </w:r>
      <w:r w:rsidR="00066E8E">
        <w:rPr>
          <w:rFonts w:ascii="Verdana" w:eastAsia="Times New Roman" w:hAnsi="Verdana" w:cs="Arial"/>
          <w:sz w:val="20"/>
          <w:szCs w:val="20"/>
          <w:bdr w:val="none" w:sz="0" w:space="0" w:color="auto" w:frame="1"/>
          <w:lang w:eastAsia="it-IT"/>
        </w:rPr>
        <w:t>alla campagna</w:t>
      </w:r>
      <w:r w:rsidR="00136888">
        <w:rPr>
          <w:rFonts w:ascii="Verdana" w:eastAsia="Times New Roman" w:hAnsi="Verdana" w:cs="Arial"/>
          <w:sz w:val="20"/>
          <w:szCs w:val="20"/>
          <w:bdr w:val="none" w:sz="0" w:space="0" w:color="auto" w:frame="1"/>
          <w:lang w:eastAsia="it-IT"/>
        </w:rPr>
        <w:t xml:space="preserve"> e</w:t>
      </w:r>
      <w:r w:rsidR="00FC6CD0" w:rsidRPr="00FC6CD0">
        <w:rPr>
          <w:rFonts w:ascii="Verdana" w:eastAsia="Times New Roman" w:hAnsi="Verdana" w:cs="Arial"/>
          <w:sz w:val="20"/>
          <w:szCs w:val="20"/>
          <w:bdr w:val="none" w:sz="0" w:space="0" w:color="auto" w:frame="1"/>
          <w:lang w:eastAsia="it-IT"/>
        </w:rPr>
        <w:t xml:space="preserve"> conness</w:t>
      </w:r>
      <w:r w:rsidR="00136888">
        <w:rPr>
          <w:rFonts w:ascii="Verdana" w:eastAsia="Times New Roman" w:hAnsi="Verdana" w:cs="Arial"/>
          <w:sz w:val="20"/>
          <w:szCs w:val="20"/>
          <w:bdr w:val="none" w:sz="0" w:space="0" w:color="auto" w:frame="1"/>
          <w:lang w:eastAsia="it-IT"/>
        </w:rPr>
        <w:t>e</w:t>
      </w:r>
      <w:r w:rsidR="00FC6CD0" w:rsidRPr="00FC6CD0">
        <w:rPr>
          <w:rFonts w:ascii="Verdana" w:eastAsia="Times New Roman" w:hAnsi="Verdana" w:cs="Arial"/>
          <w:sz w:val="20"/>
          <w:szCs w:val="20"/>
          <w:bdr w:val="none" w:sz="0" w:space="0" w:color="auto" w:frame="1"/>
          <w:lang w:eastAsia="it-IT"/>
        </w:rPr>
        <w:t xml:space="preserve"> al trattamento in essere</w:t>
      </w:r>
      <w:r w:rsidRPr="00FC6CD0">
        <w:rPr>
          <w:rFonts w:ascii="Verdana" w:eastAsia="Times New Roman" w:hAnsi="Verdana" w:cs="Arial"/>
          <w:sz w:val="20"/>
          <w:szCs w:val="20"/>
          <w:bdr w:val="none" w:sz="0" w:space="0" w:color="auto" w:frame="1"/>
          <w:lang w:eastAsia="it-IT"/>
        </w:rPr>
        <w:t>.</w:t>
      </w:r>
    </w:p>
    <w:p w14:paraId="4C77F44B" w14:textId="3266D644" w:rsidR="001D5530" w:rsidRPr="00DC7968" w:rsidRDefault="001D5530" w:rsidP="001D5530">
      <w:pPr>
        <w:spacing w:after="0" w:line="240" w:lineRule="auto"/>
        <w:textAlignment w:val="baseline"/>
        <w:rPr>
          <w:rFonts w:ascii="Verdana" w:eastAsia="Times New Roman" w:hAnsi="Verdana" w:cs="Arial"/>
          <w:sz w:val="20"/>
          <w:szCs w:val="20"/>
          <w:lang w:eastAsia="it-IT"/>
        </w:rPr>
      </w:pPr>
    </w:p>
    <w:p w14:paraId="310991F3" w14:textId="77777777" w:rsidR="00DC7968" w:rsidRPr="00DC7968" w:rsidRDefault="00DC7968" w:rsidP="001D5530">
      <w:pPr>
        <w:spacing w:after="0" w:line="240" w:lineRule="auto"/>
        <w:textAlignment w:val="baseline"/>
        <w:rPr>
          <w:rFonts w:ascii="Verdana" w:eastAsia="Times New Roman" w:hAnsi="Verdana" w:cs="Arial"/>
          <w:sz w:val="20"/>
          <w:szCs w:val="20"/>
          <w:lang w:eastAsia="it-IT"/>
        </w:rPr>
      </w:pPr>
    </w:p>
    <w:p w14:paraId="1E73BBCF" w14:textId="66DB7D01" w:rsidR="00136888" w:rsidRPr="00136888" w:rsidRDefault="00136888" w:rsidP="00136888">
      <w:pPr>
        <w:pStyle w:val="Paragrafoelenco"/>
        <w:numPr>
          <w:ilvl w:val="0"/>
          <w:numId w:val="13"/>
        </w:numPr>
        <w:spacing w:after="0" w:line="240" w:lineRule="auto"/>
        <w:ind w:hanging="720"/>
        <w:textAlignment w:val="baseline"/>
        <w:rPr>
          <w:rFonts w:ascii="Verdana" w:eastAsia="Times New Roman" w:hAnsi="Verdana" w:cs="Arial"/>
          <w:b/>
          <w:bCs/>
          <w:sz w:val="20"/>
          <w:szCs w:val="20"/>
          <w:lang w:eastAsia="it-IT"/>
        </w:rPr>
      </w:pPr>
      <w:r w:rsidRPr="00136888">
        <w:rPr>
          <w:rFonts w:ascii="Verdana" w:eastAsia="Times New Roman" w:hAnsi="Verdana" w:cs="Arial"/>
          <w:b/>
          <w:bCs/>
          <w:sz w:val="20"/>
          <w:szCs w:val="20"/>
          <w:lang w:eastAsia="it-IT"/>
        </w:rPr>
        <w:t>Strumenti e modalità del trattamento dei dati personali</w:t>
      </w:r>
    </w:p>
    <w:p w14:paraId="4CCCECEC" w14:textId="43F3ED49" w:rsidR="00136888" w:rsidRDefault="00136888" w:rsidP="00136888">
      <w:pPr>
        <w:spacing w:after="0" w:line="240" w:lineRule="auto"/>
        <w:jc w:val="both"/>
        <w:textAlignment w:val="baseline"/>
        <w:rPr>
          <w:rFonts w:ascii="Verdana" w:eastAsia="Times New Roman" w:hAnsi="Verdana" w:cs="Arial"/>
          <w:sz w:val="20"/>
          <w:szCs w:val="20"/>
          <w:lang w:eastAsia="it-IT"/>
        </w:rPr>
      </w:pPr>
      <w:r w:rsidRPr="00136888">
        <w:rPr>
          <w:rFonts w:ascii="Verdana" w:eastAsia="Times New Roman" w:hAnsi="Verdana" w:cs="Arial"/>
          <w:sz w:val="20"/>
          <w:szCs w:val="20"/>
          <w:lang w:eastAsia="it-IT"/>
        </w:rPr>
        <w:t xml:space="preserve">Il trattamento dei </w:t>
      </w:r>
      <w:r>
        <w:rPr>
          <w:rFonts w:ascii="Verdana" w:eastAsia="Times New Roman" w:hAnsi="Verdana" w:cs="Arial"/>
          <w:sz w:val="20"/>
          <w:szCs w:val="20"/>
          <w:lang w:eastAsia="it-IT"/>
        </w:rPr>
        <w:t xml:space="preserve">Suoi </w:t>
      </w:r>
      <w:r w:rsidRPr="00136888">
        <w:rPr>
          <w:rFonts w:ascii="Verdana" w:eastAsia="Times New Roman" w:hAnsi="Verdana" w:cs="Arial"/>
          <w:sz w:val="20"/>
          <w:szCs w:val="20"/>
          <w:lang w:eastAsia="it-IT"/>
        </w:rPr>
        <w:t>dati personali avviene sia con strumenti cartacei, sia con strumenti informatico-digitali con cui il Titolare può memorizzarli, gestirli e trasmetterli osservando ogni misura cautelativa che ne garantisca la sicurezza e la riservatezza. Il Titolare ha adottato le necessarie misure tecnico-organizzative per ridurre al minimo il rischio di distruzione o perdita, di accesso non autorizzato, di trattamento non conforme alle finalità della loro raccolta. I dati personali sono trattati nel rispetto del principio di “minimizzazione”, e quindi sono trattati in modo lecito e secondo correttezza, sono raccolti per scopi determinati espliciti e legittimi, sono esatti e se necessario aggiornati, sono pertinenti, completi e non eccedenti rispetto alle finalità per le quali devono essere utilizzati.</w:t>
      </w:r>
    </w:p>
    <w:p w14:paraId="7FE2D68B" w14:textId="77172309" w:rsidR="00645D25" w:rsidRDefault="00645D25" w:rsidP="00136888">
      <w:pPr>
        <w:spacing w:after="0" w:line="240" w:lineRule="auto"/>
        <w:jc w:val="both"/>
        <w:textAlignment w:val="baseline"/>
        <w:rPr>
          <w:rFonts w:ascii="Verdana" w:eastAsia="Times New Roman" w:hAnsi="Verdana" w:cs="Arial"/>
          <w:sz w:val="20"/>
          <w:szCs w:val="20"/>
          <w:lang w:eastAsia="it-IT"/>
        </w:rPr>
      </w:pPr>
      <w:r>
        <w:rPr>
          <w:rFonts w:ascii="Verdana" w:eastAsia="Times New Roman" w:hAnsi="Verdana" w:cs="Arial"/>
          <w:sz w:val="20"/>
          <w:szCs w:val="20"/>
          <w:lang w:eastAsia="it-IT"/>
        </w:rPr>
        <w:t xml:space="preserve">In particolare, al fine della </w:t>
      </w:r>
      <w:r w:rsidRPr="00645D25">
        <w:rPr>
          <w:rFonts w:ascii="Verdana" w:eastAsia="Times New Roman" w:hAnsi="Verdana" w:cs="Arial"/>
          <w:sz w:val="20"/>
          <w:szCs w:val="20"/>
          <w:lang w:eastAsia="it-IT"/>
        </w:rPr>
        <w:t>ricon</w:t>
      </w:r>
      <w:r>
        <w:rPr>
          <w:rFonts w:ascii="Verdana" w:eastAsia="Times New Roman" w:hAnsi="Verdana" w:cs="Arial"/>
          <w:sz w:val="20"/>
          <w:szCs w:val="20"/>
          <w:lang w:eastAsia="it-IT"/>
        </w:rPr>
        <w:t>ducibilità</w:t>
      </w:r>
      <w:r w:rsidRPr="00645D25">
        <w:rPr>
          <w:rFonts w:ascii="Verdana" w:eastAsia="Times New Roman" w:hAnsi="Verdana" w:cs="Arial"/>
          <w:sz w:val="20"/>
          <w:szCs w:val="20"/>
          <w:lang w:eastAsia="it-IT"/>
        </w:rPr>
        <w:t xml:space="preserve"> ad una reale esposizione al rischio radon</w:t>
      </w:r>
      <w:r>
        <w:rPr>
          <w:rFonts w:ascii="Verdana" w:eastAsia="Times New Roman" w:hAnsi="Verdana" w:cs="Arial"/>
          <w:sz w:val="20"/>
          <w:szCs w:val="20"/>
          <w:lang w:eastAsia="it-IT"/>
        </w:rPr>
        <w:t>, i dati personali saranno trattati attraverso il sistema GE.RI (Gestione Radon Indoor)</w:t>
      </w:r>
      <w:r w:rsidR="007A1520" w:rsidRPr="007A1520">
        <w:t xml:space="preserve"> </w:t>
      </w:r>
      <w:r w:rsidR="007A1520" w:rsidRPr="007A1520">
        <w:rPr>
          <w:rFonts w:ascii="Verdana" w:eastAsia="Times New Roman" w:hAnsi="Verdana" w:cs="Arial"/>
          <w:sz w:val="20"/>
          <w:szCs w:val="20"/>
          <w:lang w:eastAsia="it-IT"/>
        </w:rPr>
        <w:t>D</w:t>
      </w:r>
      <w:r w:rsidR="007A1520">
        <w:rPr>
          <w:rFonts w:ascii="Verdana" w:eastAsia="Times New Roman" w:hAnsi="Verdana" w:cs="Arial"/>
          <w:sz w:val="20"/>
          <w:szCs w:val="20"/>
          <w:lang w:eastAsia="it-IT"/>
        </w:rPr>
        <w:t>GR.</w:t>
      </w:r>
      <w:r w:rsidR="007A1520" w:rsidRPr="007A1520">
        <w:rPr>
          <w:rFonts w:ascii="Verdana" w:eastAsia="Times New Roman" w:hAnsi="Verdana" w:cs="Arial"/>
          <w:sz w:val="20"/>
          <w:szCs w:val="20"/>
          <w:lang w:eastAsia="it-IT"/>
        </w:rPr>
        <w:t xml:space="preserve"> 3 febbraio 2025 - n. XII/3866</w:t>
      </w:r>
      <w:r w:rsidR="00220994">
        <w:rPr>
          <w:rFonts w:ascii="Verdana" w:eastAsia="Times New Roman" w:hAnsi="Verdana" w:cs="Arial"/>
          <w:sz w:val="20"/>
          <w:szCs w:val="20"/>
          <w:lang w:eastAsia="it-IT"/>
        </w:rPr>
        <w:t>.</w:t>
      </w:r>
    </w:p>
    <w:p w14:paraId="71E6086C" w14:textId="77777777" w:rsidR="00136888" w:rsidRPr="00136888" w:rsidRDefault="00136888" w:rsidP="00136888">
      <w:pPr>
        <w:spacing w:after="0" w:line="240" w:lineRule="auto"/>
        <w:jc w:val="both"/>
        <w:textAlignment w:val="baseline"/>
        <w:rPr>
          <w:rFonts w:ascii="Verdana" w:eastAsia="Times New Roman" w:hAnsi="Verdana" w:cs="Arial"/>
          <w:sz w:val="20"/>
          <w:szCs w:val="20"/>
          <w:lang w:eastAsia="it-IT"/>
        </w:rPr>
      </w:pPr>
    </w:p>
    <w:p w14:paraId="30E3CA26" w14:textId="76739FF8" w:rsidR="001D5530" w:rsidRPr="00DC7968" w:rsidRDefault="001D5530" w:rsidP="00DC7968">
      <w:pPr>
        <w:pStyle w:val="Paragrafoelenco"/>
        <w:numPr>
          <w:ilvl w:val="0"/>
          <w:numId w:val="13"/>
        </w:numPr>
        <w:spacing w:after="0" w:line="240" w:lineRule="auto"/>
        <w:ind w:left="567" w:hanging="567"/>
        <w:textAlignment w:val="baseline"/>
        <w:rPr>
          <w:rFonts w:ascii="Verdana" w:eastAsia="Times New Roman" w:hAnsi="Verdana" w:cs="Arial"/>
          <w:b/>
          <w:bCs/>
          <w:sz w:val="20"/>
          <w:szCs w:val="20"/>
          <w:lang w:eastAsia="it-IT"/>
        </w:rPr>
      </w:pPr>
      <w:r w:rsidRPr="00DC7968">
        <w:rPr>
          <w:rFonts w:ascii="Verdana" w:eastAsia="Times New Roman" w:hAnsi="Verdana" w:cs="Arial"/>
          <w:b/>
          <w:bCs/>
          <w:sz w:val="20"/>
          <w:szCs w:val="20"/>
          <w:bdr w:val="none" w:sz="0" w:space="0" w:color="auto" w:frame="1"/>
          <w:lang w:eastAsia="it-IT"/>
        </w:rPr>
        <w:t>Comunicazione a terzi di dati personali</w:t>
      </w:r>
    </w:p>
    <w:p w14:paraId="7274D32B" w14:textId="77777777" w:rsidR="001D5530" w:rsidRPr="00FC6CD0" w:rsidRDefault="001D5530" w:rsidP="006D1267">
      <w:pPr>
        <w:spacing w:after="0" w:line="240" w:lineRule="auto"/>
        <w:jc w:val="both"/>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I destinatari dei Suoi dati personali sono stati adeguatamente istruiti per poter trattare i Suoi dati personali, e assicurano il medesimo livello di sicurezza offerto dal Titolare.</w:t>
      </w:r>
    </w:p>
    <w:p w14:paraId="3BCA796C" w14:textId="54B47AAA" w:rsidR="00C516BB" w:rsidRDefault="001D5530" w:rsidP="00C516BB">
      <w:pPr>
        <w:spacing w:after="0" w:line="240" w:lineRule="auto"/>
        <w:jc w:val="both"/>
        <w:textAlignment w:val="baseline"/>
        <w:rPr>
          <w:rFonts w:ascii="Verdana" w:eastAsia="Times New Roman" w:hAnsi="Verdana" w:cs="Arial"/>
          <w:sz w:val="20"/>
          <w:szCs w:val="20"/>
          <w:bdr w:val="none" w:sz="0" w:space="0" w:color="auto" w:frame="1"/>
          <w:lang w:eastAsia="it-IT"/>
        </w:rPr>
      </w:pPr>
      <w:r w:rsidRPr="00FC6CD0">
        <w:rPr>
          <w:rFonts w:ascii="Verdana" w:eastAsia="Times New Roman" w:hAnsi="Verdana" w:cs="Arial"/>
          <w:sz w:val="20"/>
          <w:szCs w:val="20"/>
          <w:bdr w:val="none" w:sz="0" w:space="0" w:color="auto" w:frame="1"/>
          <w:lang w:eastAsia="it-IT"/>
        </w:rPr>
        <w:t xml:space="preserve">I Suoi dati </w:t>
      </w:r>
      <w:r w:rsidR="007A1520" w:rsidRPr="007A1520">
        <w:rPr>
          <w:rFonts w:ascii="Verdana" w:eastAsia="Times New Roman" w:hAnsi="Verdana" w:cs="Arial"/>
          <w:sz w:val="20"/>
          <w:szCs w:val="20"/>
          <w:bdr w:val="none" w:sz="0" w:space="0" w:color="auto" w:frame="1"/>
          <w:lang w:eastAsia="it-IT"/>
        </w:rPr>
        <w:t>personali possono essere comunicati (con tale termine intendendosi il darne conoscenza ad uno o più soggetti determinati):</w:t>
      </w:r>
    </w:p>
    <w:p w14:paraId="749C9A79" w14:textId="77777777" w:rsidR="00C516BB" w:rsidRDefault="00C516BB" w:rsidP="00C516BB">
      <w:pPr>
        <w:spacing w:after="0" w:line="240" w:lineRule="auto"/>
        <w:jc w:val="both"/>
        <w:textAlignment w:val="baseline"/>
        <w:rPr>
          <w:rFonts w:ascii="Verdana" w:eastAsia="Times New Roman" w:hAnsi="Verdana" w:cs="Arial"/>
          <w:sz w:val="20"/>
          <w:szCs w:val="20"/>
          <w:bdr w:val="none" w:sz="0" w:space="0" w:color="auto" w:frame="1"/>
          <w:lang w:eastAsia="it-IT"/>
        </w:rPr>
      </w:pPr>
    </w:p>
    <w:p w14:paraId="14F4431F" w14:textId="77777777" w:rsidR="00CC349B" w:rsidRPr="00CC349B" w:rsidRDefault="00CC349B" w:rsidP="00EB61CD">
      <w:pPr>
        <w:numPr>
          <w:ilvl w:val="0"/>
          <w:numId w:val="15"/>
        </w:numPr>
        <w:tabs>
          <w:tab w:val="clear" w:pos="720"/>
          <w:tab w:val="num" w:pos="360"/>
        </w:tabs>
        <w:spacing w:after="0" w:line="240" w:lineRule="auto"/>
        <w:ind w:left="360"/>
        <w:jc w:val="both"/>
        <w:rPr>
          <w:rFonts w:ascii="Verdana" w:eastAsia="Times New Roman" w:hAnsi="Verdana" w:cs="Times New Roman"/>
          <w:sz w:val="20"/>
          <w:szCs w:val="20"/>
        </w:rPr>
      </w:pPr>
      <w:r w:rsidRPr="00CC349B">
        <w:rPr>
          <w:rFonts w:ascii="Verdana" w:eastAsia="Times New Roman" w:hAnsi="Verdana" w:cs="Times New Roman"/>
          <w:sz w:val="20"/>
          <w:szCs w:val="20"/>
        </w:rPr>
        <w:t>ai soggetti la cui facoltà di accesso ai dati è riconosciuta da disposizioni di legge nazionali, dell’Unione europea, nonché di contrattazione collettiva;</w:t>
      </w:r>
    </w:p>
    <w:p w14:paraId="79BFB0B5" w14:textId="5F5AC773" w:rsidR="00CC349B" w:rsidRPr="00CC349B" w:rsidRDefault="00CC349B" w:rsidP="00EB61CD">
      <w:pPr>
        <w:numPr>
          <w:ilvl w:val="0"/>
          <w:numId w:val="16"/>
        </w:numPr>
        <w:tabs>
          <w:tab w:val="clear" w:pos="720"/>
          <w:tab w:val="num" w:pos="360"/>
        </w:tabs>
        <w:spacing w:after="0" w:line="240" w:lineRule="auto"/>
        <w:ind w:left="360"/>
        <w:jc w:val="both"/>
        <w:rPr>
          <w:rFonts w:ascii="Calibri" w:eastAsia="Calibri" w:hAnsi="Calibri" w:cs="Times New Roman"/>
          <w:strike/>
          <w:sz w:val="20"/>
          <w:szCs w:val="20"/>
        </w:rPr>
      </w:pPr>
      <w:r w:rsidRPr="00CC349B">
        <w:rPr>
          <w:rFonts w:ascii="Verdana" w:eastAsia="Calibri" w:hAnsi="Verdana" w:cs="Times New Roman"/>
          <w:sz w:val="20"/>
          <w:szCs w:val="20"/>
        </w:rPr>
        <w:t>persone fisiche e/o giuridiche, pubbliche e/o private, quando la comunicazione risulti necessaria o funzionale allo svolgimento dell’attività del</w:t>
      </w:r>
      <w:r>
        <w:rPr>
          <w:rFonts w:ascii="Verdana" w:eastAsia="Calibri" w:hAnsi="Verdana" w:cs="Times New Roman"/>
          <w:sz w:val="20"/>
          <w:szCs w:val="20"/>
        </w:rPr>
        <w:t xml:space="preserve"> Titolare</w:t>
      </w:r>
      <w:r w:rsidRPr="00CC349B">
        <w:rPr>
          <w:rFonts w:ascii="Verdana" w:eastAsia="Calibri" w:hAnsi="Verdana" w:cs="Times New Roman"/>
          <w:sz w:val="20"/>
          <w:szCs w:val="20"/>
        </w:rPr>
        <w:t xml:space="preserve"> nei modi e per le finalità sopra illustrate;</w:t>
      </w:r>
    </w:p>
    <w:p w14:paraId="49EB15A7" w14:textId="4921F668" w:rsidR="00CC349B" w:rsidRPr="00CC349B" w:rsidRDefault="00CC349B" w:rsidP="00EB61CD">
      <w:pPr>
        <w:numPr>
          <w:ilvl w:val="0"/>
          <w:numId w:val="15"/>
        </w:numPr>
        <w:tabs>
          <w:tab w:val="clear" w:pos="720"/>
          <w:tab w:val="num" w:pos="360"/>
        </w:tabs>
        <w:spacing w:after="0" w:line="240" w:lineRule="auto"/>
        <w:ind w:left="360"/>
        <w:jc w:val="both"/>
        <w:rPr>
          <w:rFonts w:ascii="Verdana" w:eastAsia="Times New Roman" w:hAnsi="Verdana" w:cs="Times New Roman"/>
          <w:sz w:val="20"/>
          <w:szCs w:val="20"/>
        </w:rPr>
      </w:pPr>
      <w:r w:rsidRPr="00CC349B">
        <w:rPr>
          <w:rFonts w:ascii="Verdana" w:eastAsia="Times New Roman" w:hAnsi="Verdana" w:cs="Times New Roman"/>
          <w:sz w:val="20"/>
          <w:szCs w:val="20"/>
        </w:rPr>
        <w:t>ai collaboratori, ai dipendenti e ai fornitori di servizi del Titolare, nell'ambito delle relative mansioni e/o di eventuali obblighi contrattuali, compresi i responsabili del trattamento nominati ai sensi dell’art. 28 GDPR e gli autorizzati nominati</w:t>
      </w:r>
      <w:r>
        <w:rPr>
          <w:rFonts w:ascii="Verdana" w:eastAsia="Times New Roman" w:hAnsi="Verdana" w:cs="Times New Roman"/>
          <w:sz w:val="20"/>
          <w:szCs w:val="20"/>
        </w:rPr>
        <w:t>.</w:t>
      </w:r>
    </w:p>
    <w:p w14:paraId="25D6DE40" w14:textId="77777777" w:rsidR="00C516BB" w:rsidRDefault="00C516BB" w:rsidP="00C516BB">
      <w:pPr>
        <w:spacing w:after="0" w:line="240" w:lineRule="auto"/>
        <w:jc w:val="both"/>
        <w:textAlignment w:val="baseline"/>
        <w:rPr>
          <w:rFonts w:ascii="Verdana" w:eastAsia="Times New Roman" w:hAnsi="Verdana" w:cs="Arial"/>
          <w:sz w:val="20"/>
          <w:szCs w:val="20"/>
          <w:bdr w:val="none" w:sz="0" w:space="0" w:color="auto" w:frame="1"/>
          <w:lang w:eastAsia="it-IT"/>
        </w:rPr>
      </w:pPr>
    </w:p>
    <w:p w14:paraId="5F9F97C3" w14:textId="54A81C32" w:rsidR="001D5530" w:rsidRPr="00DC7968" w:rsidRDefault="001D5530" w:rsidP="00DC7968">
      <w:pPr>
        <w:pStyle w:val="Paragrafoelenco"/>
        <w:numPr>
          <w:ilvl w:val="0"/>
          <w:numId w:val="13"/>
        </w:numPr>
        <w:spacing w:after="0" w:line="240" w:lineRule="auto"/>
        <w:ind w:left="567" w:hanging="567"/>
        <w:textAlignment w:val="baseline"/>
        <w:rPr>
          <w:rFonts w:ascii="Verdana" w:eastAsia="Times New Roman" w:hAnsi="Verdana" w:cs="Arial"/>
          <w:b/>
          <w:bCs/>
          <w:sz w:val="20"/>
          <w:szCs w:val="20"/>
          <w:lang w:eastAsia="it-IT"/>
        </w:rPr>
      </w:pPr>
      <w:r w:rsidRPr="00DC7968">
        <w:rPr>
          <w:rFonts w:ascii="Verdana" w:eastAsia="Times New Roman" w:hAnsi="Verdana" w:cs="Arial"/>
          <w:b/>
          <w:bCs/>
          <w:sz w:val="20"/>
          <w:szCs w:val="20"/>
          <w:bdr w:val="none" w:sz="0" w:space="0" w:color="auto" w:frame="1"/>
          <w:lang w:eastAsia="it-IT"/>
        </w:rPr>
        <w:t>Trasferimenti di dati personali al di fuori dello Spazio Economico Europeo</w:t>
      </w:r>
    </w:p>
    <w:p w14:paraId="7ACA0809" w14:textId="77777777" w:rsidR="001D5530" w:rsidRPr="00FC6CD0" w:rsidRDefault="001D5530" w:rsidP="00F269E1">
      <w:pPr>
        <w:spacing w:after="0" w:line="240" w:lineRule="auto"/>
        <w:jc w:val="both"/>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I Suoi dati personali non verranno trasferiti al di fuori dello Spazio Economico Europeo.</w:t>
      </w:r>
    </w:p>
    <w:p w14:paraId="33A34BF6" w14:textId="03A0F25A" w:rsidR="001D5530" w:rsidRPr="00FC6CD0" w:rsidRDefault="001D5530" w:rsidP="00F269E1">
      <w:pPr>
        <w:spacing w:after="0" w:line="240" w:lineRule="auto"/>
        <w:jc w:val="both"/>
        <w:textAlignment w:val="baseline"/>
        <w:rPr>
          <w:rFonts w:ascii="Verdana" w:eastAsia="Times New Roman" w:hAnsi="Verdana" w:cs="Arial"/>
          <w:sz w:val="20"/>
          <w:szCs w:val="20"/>
          <w:highlight w:val="yellow"/>
          <w:lang w:eastAsia="it-IT"/>
        </w:rPr>
      </w:pPr>
    </w:p>
    <w:p w14:paraId="294D88AA" w14:textId="77777777" w:rsidR="005F53A8" w:rsidRPr="00FC6CD0" w:rsidRDefault="005F53A8" w:rsidP="00F269E1">
      <w:pPr>
        <w:spacing w:after="0" w:line="240" w:lineRule="auto"/>
        <w:jc w:val="both"/>
        <w:textAlignment w:val="baseline"/>
        <w:rPr>
          <w:rFonts w:ascii="Verdana" w:eastAsia="Times New Roman" w:hAnsi="Verdana" w:cs="Arial"/>
          <w:sz w:val="20"/>
          <w:szCs w:val="20"/>
          <w:lang w:eastAsia="it-IT"/>
        </w:rPr>
      </w:pPr>
    </w:p>
    <w:p w14:paraId="4241513E" w14:textId="7E68012E" w:rsidR="001D5530" w:rsidRPr="00DC7968" w:rsidRDefault="001D5530" w:rsidP="00DC7968">
      <w:pPr>
        <w:pStyle w:val="Paragrafoelenco"/>
        <w:numPr>
          <w:ilvl w:val="0"/>
          <w:numId w:val="13"/>
        </w:numPr>
        <w:spacing w:after="0" w:line="240" w:lineRule="auto"/>
        <w:ind w:left="567" w:hanging="567"/>
        <w:jc w:val="both"/>
        <w:textAlignment w:val="baseline"/>
        <w:rPr>
          <w:rFonts w:ascii="Verdana" w:eastAsia="Times New Roman" w:hAnsi="Verdana" w:cs="Arial"/>
          <w:b/>
          <w:bCs/>
          <w:sz w:val="20"/>
          <w:szCs w:val="20"/>
          <w:lang w:eastAsia="it-IT"/>
        </w:rPr>
      </w:pPr>
      <w:r w:rsidRPr="00DC7968">
        <w:rPr>
          <w:rFonts w:ascii="Verdana" w:eastAsia="Times New Roman" w:hAnsi="Verdana" w:cs="Arial"/>
          <w:b/>
          <w:bCs/>
          <w:sz w:val="20"/>
          <w:szCs w:val="20"/>
          <w:bdr w:val="none" w:sz="0" w:space="0" w:color="auto" w:frame="1"/>
          <w:lang w:eastAsia="it-IT"/>
        </w:rPr>
        <w:t>Tempi di conservazione</w:t>
      </w:r>
    </w:p>
    <w:p w14:paraId="6762BC2A" w14:textId="3F4FBAFA" w:rsidR="001D5530" w:rsidRPr="00FC6CD0" w:rsidRDefault="001D5530" w:rsidP="00DC7968">
      <w:pPr>
        <w:spacing w:after="0" w:line="240" w:lineRule="auto"/>
        <w:jc w:val="both"/>
        <w:textAlignment w:val="baseline"/>
        <w:rPr>
          <w:rFonts w:ascii="Verdana" w:eastAsia="Times New Roman" w:hAnsi="Verdana" w:cs="Arial"/>
          <w:sz w:val="20"/>
          <w:szCs w:val="20"/>
          <w:lang w:eastAsia="it-IT"/>
        </w:rPr>
      </w:pPr>
      <w:r w:rsidRPr="00CC349B">
        <w:rPr>
          <w:rFonts w:ascii="Verdana" w:eastAsia="Times New Roman" w:hAnsi="Verdana" w:cs="Arial"/>
          <w:sz w:val="20"/>
          <w:szCs w:val="20"/>
          <w:bdr w:val="none" w:sz="0" w:space="0" w:color="auto" w:frame="1"/>
          <w:lang w:eastAsia="it-IT"/>
        </w:rPr>
        <w:t>I Suoi dati personali saranno conservati per un tempo</w:t>
      </w:r>
      <w:r w:rsidR="00F269E1" w:rsidRPr="00CC349B">
        <w:rPr>
          <w:rFonts w:ascii="Verdana" w:eastAsia="Times New Roman" w:hAnsi="Verdana" w:cs="Arial"/>
          <w:sz w:val="20"/>
          <w:szCs w:val="20"/>
          <w:bdr w:val="none" w:sz="0" w:space="0" w:color="auto" w:frame="1"/>
          <w:lang w:eastAsia="it-IT"/>
        </w:rPr>
        <w:t xml:space="preserve"> </w:t>
      </w:r>
      <w:r w:rsidRPr="00CC349B">
        <w:rPr>
          <w:rFonts w:ascii="Verdana" w:eastAsia="Times New Roman" w:hAnsi="Verdana" w:cs="Arial"/>
          <w:sz w:val="20"/>
          <w:szCs w:val="20"/>
          <w:bdr w:val="none" w:sz="0" w:space="0" w:color="auto" w:frame="1"/>
          <w:lang w:eastAsia="it-IT"/>
        </w:rPr>
        <w:t xml:space="preserve">non superiore a </w:t>
      </w:r>
      <w:r w:rsidR="00FC6CD0" w:rsidRPr="00CC349B">
        <w:rPr>
          <w:rFonts w:ascii="Verdana" w:eastAsia="Times New Roman" w:hAnsi="Verdana" w:cs="Arial"/>
          <w:sz w:val="20"/>
          <w:szCs w:val="20"/>
          <w:bdr w:val="none" w:sz="0" w:space="0" w:color="auto" w:frame="1"/>
          <w:lang w:eastAsia="it-IT"/>
        </w:rPr>
        <w:t xml:space="preserve">quello </w:t>
      </w:r>
      <w:r w:rsidR="00CC349B">
        <w:rPr>
          <w:rFonts w:ascii="Verdana" w:eastAsia="Times New Roman" w:hAnsi="Verdana" w:cs="Arial"/>
          <w:sz w:val="20"/>
          <w:szCs w:val="20"/>
          <w:bdr w:val="none" w:sz="0" w:space="0" w:color="auto" w:frame="1"/>
          <w:lang w:eastAsia="it-IT"/>
        </w:rPr>
        <w:t xml:space="preserve">necessario al raggiungimento delle finalità illustrate, ossia pari ad anni </w:t>
      </w:r>
      <w:r w:rsidR="008F7472">
        <w:rPr>
          <w:rFonts w:ascii="Verdana" w:eastAsia="Times New Roman" w:hAnsi="Verdana" w:cs="Arial"/>
          <w:sz w:val="20"/>
          <w:szCs w:val="20"/>
          <w:bdr w:val="none" w:sz="0" w:space="0" w:color="auto" w:frame="1"/>
          <w:lang w:eastAsia="it-IT"/>
        </w:rPr>
        <w:t>10</w:t>
      </w:r>
      <w:r w:rsidR="00CC349B">
        <w:rPr>
          <w:rFonts w:ascii="Verdana" w:eastAsia="Times New Roman" w:hAnsi="Verdana" w:cs="Arial"/>
          <w:sz w:val="20"/>
          <w:szCs w:val="20"/>
          <w:bdr w:val="none" w:sz="0" w:space="0" w:color="auto" w:frame="1"/>
          <w:lang w:eastAsia="it-IT"/>
        </w:rPr>
        <w:t xml:space="preserve"> (</w:t>
      </w:r>
      <w:r w:rsidR="008F7472">
        <w:rPr>
          <w:rFonts w:ascii="Verdana" w:eastAsia="Times New Roman" w:hAnsi="Verdana" w:cs="Arial"/>
          <w:sz w:val="20"/>
          <w:szCs w:val="20"/>
          <w:bdr w:val="none" w:sz="0" w:space="0" w:color="auto" w:frame="1"/>
          <w:lang w:eastAsia="it-IT"/>
        </w:rPr>
        <w:t>dieci</w:t>
      </w:r>
      <w:r w:rsidR="00CC349B">
        <w:rPr>
          <w:rFonts w:ascii="Verdana" w:eastAsia="Times New Roman" w:hAnsi="Verdana" w:cs="Arial"/>
          <w:sz w:val="20"/>
          <w:szCs w:val="20"/>
          <w:bdr w:val="none" w:sz="0" w:space="0" w:color="auto" w:frame="1"/>
          <w:lang w:eastAsia="it-IT"/>
        </w:rPr>
        <w:t xml:space="preserve">), </w:t>
      </w:r>
      <w:r w:rsidR="00CC349B" w:rsidRPr="00CC349B">
        <w:rPr>
          <w:rFonts w:ascii="Verdana" w:eastAsia="Times New Roman" w:hAnsi="Verdana" w:cs="Arial"/>
          <w:sz w:val="20"/>
          <w:szCs w:val="20"/>
          <w:bdr w:val="none" w:sz="0" w:space="0" w:color="auto" w:frame="1"/>
          <w:lang w:eastAsia="it-IT"/>
        </w:rPr>
        <w:t xml:space="preserve">salvo la necessità </w:t>
      </w:r>
      <w:r w:rsidR="00CC349B">
        <w:rPr>
          <w:rFonts w:ascii="Verdana" w:eastAsia="Times New Roman" w:hAnsi="Verdana" w:cs="Arial"/>
          <w:sz w:val="20"/>
          <w:szCs w:val="20"/>
          <w:bdr w:val="none" w:sz="0" w:space="0" w:color="auto" w:frame="1"/>
          <w:lang w:eastAsia="it-IT"/>
        </w:rPr>
        <w:t>di</w:t>
      </w:r>
      <w:r w:rsidR="00CC349B" w:rsidRPr="00CC349B">
        <w:rPr>
          <w:rFonts w:ascii="Verdana" w:eastAsia="Times New Roman" w:hAnsi="Verdana" w:cs="Arial"/>
          <w:sz w:val="20"/>
          <w:szCs w:val="20"/>
          <w:bdr w:val="none" w:sz="0" w:space="0" w:color="auto" w:frame="1"/>
          <w:lang w:eastAsia="it-IT"/>
        </w:rPr>
        <w:t xml:space="preserve"> risolvere controversie o liti.</w:t>
      </w:r>
    </w:p>
    <w:p w14:paraId="51D97F7B" w14:textId="70EC49A4" w:rsidR="001D5530" w:rsidRPr="00DC7968" w:rsidRDefault="001D5530" w:rsidP="001D5530">
      <w:pPr>
        <w:spacing w:after="0" w:line="240" w:lineRule="auto"/>
        <w:textAlignment w:val="baseline"/>
        <w:rPr>
          <w:rFonts w:ascii="Verdana" w:eastAsia="Times New Roman" w:hAnsi="Verdana" w:cs="Arial"/>
          <w:sz w:val="20"/>
          <w:szCs w:val="20"/>
          <w:lang w:eastAsia="it-IT"/>
        </w:rPr>
      </w:pPr>
    </w:p>
    <w:p w14:paraId="78BD0A6A" w14:textId="77777777" w:rsidR="00DC7968" w:rsidRPr="00DC7968" w:rsidRDefault="00DC7968" w:rsidP="001D5530">
      <w:pPr>
        <w:spacing w:after="0" w:line="240" w:lineRule="auto"/>
        <w:textAlignment w:val="baseline"/>
        <w:rPr>
          <w:rFonts w:ascii="Verdana" w:eastAsia="Times New Roman" w:hAnsi="Verdana" w:cs="Arial"/>
          <w:sz w:val="20"/>
          <w:szCs w:val="20"/>
          <w:lang w:eastAsia="it-IT"/>
        </w:rPr>
      </w:pPr>
    </w:p>
    <w:p w14:paraId="1FFC84ED" w14:textId="742D06BA" w:rsidR="001D5530" w:rsidRPr="00DC7968" w:rsidRDefault="001D5530" w:rsidP="00DC7968">
      <w:pPr>
        <w:pStyle w:val="Paragrafoelenco"/>
        <w:numPr>
          <w:ilvl w:val="0"/>
          <w:numId w:val="13"/>
        </w:numPr>
        <w:spacing w:after="0" w:line="240" w:lineRule="auto"/>
        <w:ind w:left="567" w:hanging="567"/>
        <w:textAlignment w:val="baseline"/>
        <w:rPr>
          <w:rFonts w:ascii="Verdana" w:eastAsia="Times New Roman" w:hAnsi="Verdana" w:cs="Arial"/>
          <w:b/>
          <w:bCs/>
          <w:sz w:val="20"/>
          <w:szCs w:val="20"/>
          <w:lang w:eastAsia="it-IT"/>
        </w:rPr>
      </w:pPr>
      <w:r w:rsidRPr="00DC7968">
        <w:rPr>
          <w:rFonts w:ascii="Verdana" w:eastAsia="Times New Roman" w:hAnsi="Verdana" w:cs="Arial"/>
          <w:b/>
          <w:bCs/>
          <w:sz w:val="20"/>
          <w:szCs w:val="20"/>
          <w:bdr w:val="none" w:sz="0" w:space="0" w:color="auto" w:frame="1"/>
          <w:lang w:eastAsia="it-IT"/>
        </w:rPr>
        <w:t>I diritti degli interessati</w:t>
      </w:r>
    </w:p>
    <w:p w14:paraId="2C9F2005" w14:textId="77777777" w:rsidR="001D5530" w:rsidRPr="00FC6CD0" w:rsidRDefault="001D5530" w:rsidP="00F269E1">
      <w:pPr>
        <w:spacing w:after="0" w:line="240" w:lineRule="auto"/>
        <w:jc w:val="both"/>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Lei potrà esercitare, in ogni momento, ove applicabili, i diritti di cui agli artt. da 15 a 22 del Regolamento UE 679/2016, attraverso una richiesta da inoltrare all'attenzione del Titolare del trattamento.</w:t>
      </w:r>
    </w:p>
    <w:p w14:paraId="6F9C39F4" w14:textId="4866E010" w:rsidR="001D5530" w:rsidRPr="00FC6CD0" w:rsidRDefault="001D5530" w:rsidP="00F269E1">
      <w:pPr>
        <w:spacing w:after="0" w:line="240" w:lineRule="auto"/>
        <w:jc w:val="both"/>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 xml:space="preserve">Tuttavia, Le specifichiamo che, in base a determinate misure legislative introdotte dal diritto </w:t>
      </w:r>
      <w:r w:rsidR="00F269E1" w:rsidRPr="00FC6CD0">
        <w:rPr>
          <w:rFonts w:ascii="Verdana" w:eastAsia="Times New Roman" w:hAnsi="Verdana" w:cs="Arial"/>
          <w:sz w:val="20"/>
          <w:szCs w:val="20"/>
          <w:bdr w:val="none" w:sz="0" w:space="0" w:color="auto" w:frame="1"/>
          <w:lang w:eastAsia="it-IT"/>
        </w:rPr>
        <w:t>n</w:t>
      </w:r>
      <w:r w:rsidRPr="00FC6CD0">
        <w:rPr>
          <w:rFonts w:ascii="Verdana" w:eastAsia="Times New Roman" w:hAnsi="Verdana" w:cs="Arial"/>
          <w:sz w:val="20"/>
          <w:szCs w:val="20"/>
          <w:bdr w:val="none" w:sz="0" w:space="0" w:color="auto" w:frame="1"/>
          <w:lang w:eastAsia="it-IT"/>
        </w:rPr>
        <w:t xml:space="preserve">azionale, il Titolare del trattamento, in alcune circostanze, potrà limitare la portata degli </w:t>
      </w:r>
      <w:r w:rsidRPr="00FC6CD0">
        <w:rPr>
          <w:rFonts w:ascii="Verdana" w:eastAsia="Times New Roman" w:hAnsi="Verdana" w:cs="Arial"/>
          <w:sz w:val="20"/>
          <w:szCs w:val="20"/>
          <w:bdr w:val="none" w:sz="0" w:space="0" w:color="auto" w:frame="1"/>
          <w:lang w:eastAsia="it-IT"/>
        </w:rPr>
        <w:lastRenderedPageBreak/>
        <w:t>obblighi e dei diritti, così come precisato dall’art. 23 del Regolamento e dall’art. 2-undecies del Codice Privacy.</w:t>
      </w:r>
    </w:p>
    <w:p w14:paraId="5768332F" w14:textId="77777777" w:rsidR="001D5530" w:rsidRPr="00FC6CD0" w:rsidRDefault="001D5530" w:rsidP="001D5530">
      <w:pPr>
        <w:spacing w:after="0" w:line="240" w:lineRule="auto"/>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Di seguito i diritti riconosciuti:</w:t>
      </w:r>
    </w:p>
    <w:p w14:paraId="5380817E" w14:textId="7B70BAEC" w:rsidR="001D5530" w:rsidRPr="00FC6CD0" w:rsidRDefault="001D5530" w:rsidP="001D5530">
      <w:pPr>
        <w:spacing w:after="0" w:line="240" w:lineRule="auto"/>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 Diritto di accesso (art. 15)</w:t>
      </w:r>
    </w:p>
    <w:p w14:paraId="03F49C70" w14:textId="608D0552" w:rsidR="001D5530" w:rsidRPr="00FC6CD0" w:rsidRDefault="001D5530" w:rsidP="001D5530">
      <w:pPr>
        <w:spacing w:after="0" w:line="240" w:lineRule="auto"/>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 Diritto alla rettifica (art. 16)</w:t>
      </w:r>
    </w:p>
    <w:p w14:paraId="5A222A1C" w14:textId="1B3C39A4" w:rsidR="001D5530" w:rsidRPr="00FC6CD0" w:rsidRDefault="001D5530" w:rsidP="001D5530">
      <w:pPr>
        <w:spacing w:after="0" w:line="240" w:lineRule="auto"/>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w:t>
      </w:r>
      <w:r w:rsidR="00DC7968">
        <w:rPr>
          <w:rFonts w:ascii="Verdana" w:eastAsia="Times New Roman" w:hAnsi="Verdana" w:cs="Arial"/>
          <w:sz w:val="20"/>
          <w:szCs w:val="20"/>
          <w:bdr w:val="none" w:sz="0" w:space="0" w:color="auto" w:frame="1"/>
          <w:lang w:eastAsia="it-IT"/>
        </w:rPr>
        <w:t xml:space="preserve"> </w:t>
      </w:r>
      <w:r w:rsidRPr="00FC6CD0">
        <w:rPr>
          <w:rFonts w:ascii="Verdana" w:eastAsia="Times New Roman" w:hAnsi="Verdana" w:cs="Arial"/>
          <w:sz w:val="20"/>
          <w:szCs w:val="20"/>
          <w:bdr w:val="none" w:sz="0" w:space="0" w:color="auto" w:frame="1"/>
          <w:lang w:eastAsia="it-IT"/>
        </w:rPr>
        <w:t>Diritto alla cancellazione (art. 17)</w:t>
      </w:r>
    </w:p>
    <w:p w14:paraId="6BB66191" w14:textId="5AAA2265" w:rsidR="001D5530" w:rsidRPr="00FC6CD0" w:rsidRDefault="001D5530" w:rsidP="001D5530">
      <w:pPr>
        <w:spacing w:after="0" w:line="240" w:lineRule="auto"/>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 Diritto alla limitazione del trattamento (art. 18)</w:t>
      </w:r>
    </w:p>
    <w:p w14:paraId="2AF8BE74" w14:textId="07456F49" w:rsidR="001D5530" w:rsidRPr="00FC6CD0" w:rsidRDefault="001D5530" w:rsidP="001D5530">
      <w:pPr>
        <w:spacing w:after="0" w:line="240" w:lineRule="auto"/>
        <w:textAlignment w:val="baseline"/>
        <w:rPr>
          <w:rFonts w:ascii="Verdana" w:eastAsia="Times New Roman" w:hAnsi="Verdana" w:cs="Arial"/>
          <w:sz w:val="20"/>
          <w:szCs w:val="20"/>
          <w:lang w:eastAsia="it-IT"/>
        </w:rPr>
      </w:pPr>
    </w:p>
    <w:p w14:paraId="07FBF201" w14:textId="77777777" w:rsidR="007A1520" w:rsidRPr="000A3165" w:rsidRDefault="007A1520" w:rsidP="007A1520">
      <w:pPr>
        <w:spacing w:after="0" w:line="240" w:lineRule="auto"/>
        <w:textAlignment w:val="baseline"/>
        <w:rPr>
          <w:rFonts w:ascii="Verdana" w:eastAsia="Times New Roman" w:hAnsi="Verdana" w:cs="Arial"/>
          <w:sz w:val="20"/>
          <w:szCs w:val="20"/>
          <w:bdr w:val="none" w:sz="0" w:space="0" w:color="auto" w:frame="1"/>
          <w:lang w:eastAsia="it-IT"/>
        </w:rPr>
      </w:pPr>
      <w:r w:rsidRPr="000A3165">
        <w:rPr>
          <w:rFonts w:ascii="Verdana" w:eastAsia="Times New Roman" w:hAnsi="Verdana" w:cs="Arial"/>
          <w:sz w:val="20"/>
          <w:szCs w:val="20"/>
          <w:bdr w:val="none" w:sz="0" w:space="0" w:color="auto" w:frame="1"/>
          <w:lang w:eastAsia="it-IT"/>
        </w:rPr>
        <w:t>Lei può rivolgere le proprie richieste al Titolare mediante:</w:t>
      </w:r>
    </w:p>
    <w:p w14:paraId="677FBD9E" w14:textId="77777777" w:rsidR="007A1520" w:rsidRPr="000A3165" w:rsidRDefault="007A1520" w:rsidP="007A1520">
      <w:pPr>
        <w:spacing w:after="0" w:line="240" w:lineRule="auto"/>
        <w:textAlignment w:val="baseline"/>
        <w:rPr>
          <w:rFonts w:ascii="Verdana" w:eastAsia="Times New Roman" w:hAnsi="Verdana" w:cs="Arial"/>
          <w:sz w:val="20"/>
          <w:szCs w:val="20"/>
          <w:bdr w:val="none" w:sz="0" w:space="0" w:color="auto" w:frame="1"/>
          <w:lang w:eastAsia="it-IT"/>
        </w:rPr>
      </w:pPr>
      <w:r w:rsidRPr="000A3165">
        <w:rPr>
          <w:rFonts w:ascii="Verdana" w:eastAsia="Times New Roman" w:hAnsi="Verdana" w:cs="Arial"/>
          <w:sz w:val="20"/>
          <w:szCs w:val="20"/>
          <w:bdr w:val="none" w:sz="0" w:space="0" w:color="auto" w:frame="1"/>
          <w:lang w:eastAsia="it-IT"/>
        </w:rPr>
        <w:t>•</w:t>
      </w:r>
      <w:r w:rsidRPr="000A3165">
        <w:rPr>
          <w:rFonts w:ascii="Verdana" w:eastAsia="Times New Roman" w:hAnsi="Verdana" w:cs="Arial"/>
          <w:sz w:val="20"/>
          <w:szCs w:val="20"/>
          <w:bdr w:val="none" w:sz="0" w:space="0" w:color="auto" w:frame="1"/>
          <w:lang w:eastAsia="it-IT"/>
        </w:rPr>
        <w:tab/>
        <w:t xml:space="preserve">consegna a mano; </w:t>
      </w:r>
    </w:p>
    <w:p w14:paraId="2A9A4B83" w14:textId="1F153F29" w:rsidR="007A1520" w:rsidRPr="000A3165" w:rsidRDefault="007A1520" w:rsidP="00EB61CD">
      <w:pPr>
        <w:spacing w:after="0" w:line="240" w:lineRule="auto"/>
        <w:ind w:left="708" w:hanging="708"/>
        <w:jc w:val="both"/>
        <w:textAlignment w:val="baseline"/>
        <w:rPr>
          <w:rFonts w:ascii="Verdana" w:eastAsia="Times New Roman" w:hAnsi="Verdana" w:cs="Arial"/>
          <w:sz w:val="20"/>
          <w:szCs w:val="20"/>
          <w:bdr w:val="none" w:sz="0" w:space="0" w:color="auto" w:frame="1"/>
          <w:lang w:eastAsia="it-IT"/>
        </w:rPr>
      </w:pPr>
      <w:r w:rsidRPr="000A3165">
        <w:rPr>
          <w:rFonts w:ascii="Verdana" w:eastAsia="Times New Roman" w:hAnsi="Verdana" w:cs="Arial"/>
          <w:sz w:val="20"/>
          <w:szCs w:val="20"/>
          <w:bdr w:val="none" w:sz="0" w:space="0" w:color="auto" w:frame="1"/>
          <w:lang w:eastAsia="it-IT"/>
        </w:rPr>
        <w:t>•</w:t>
      </w:r>
      <w:r w:rsidRPr="000A3165">
        <w:rPr>
          <w:rFonts w:ascii="Verdana" w:eastAsia="Times New Roman" w:hAnsi="Verdana" w:cs="Arial"/>
          <w:sz w:val="20"/>
          <w:szCs w:val="20"/>
          <w:bdr w:val="none" w:sz="0" w:space="0" w:color="auto" w:frame="1"/>
          <w:lang w:eastAsia="it-IT"/>
        </w:rPr>
        <w:tab/>
        <w:t xml:space="preserve">posta tradizionale, lettera raccomandata al seguente indirizzo: </w:t>
      </w:r>
      <w:r w:rsidR="000D0686" w:rsidRPr="000A3165">
        <w:rPr>
          <w:rFonts w:ascii="Verdana" w:eastAsia="Times New Roman" w:hAnsi="Verdana" w:cs="Arial"/>
          <w:sz w:val="20"/>
          <w:szCs w:val="20"/>
          <w:bdr w:val="none" w:sz="0" w:space="0" w:color="auto" w:frame="1"/>
          <w:lang w:eastAsia="it-IT"/>
        </w:rPr>
        <w:t>ATS della Montagna</w:t>
      </w:r>
      <w:r w:rsidR="000A3165" w:rsidRPr="000A3165">
        <w:rPr>
          <w:rFonts w:ascii="Verdana" w:eastAsia="Times New Roman" w:hAnsi="Verdana" w:cs="Arial"/>
          <w:sz w:val="20"/>
          <w:szCs w:val="20"/>
          <w:bdr w:val="none" w:sz="0" w:space="0" w:color="auto" w:frame="1"/>
          <w:lang w:eastAsia="it-IT"/>
        </w:rPr>
        <w:t xml:space="preserve"> in </w:t>
      </w:r>
      <w:r w:rsidR="000D0686" w:rsidRPr="000A3165">
        <w:rPr>
          <w:rFonts w:ascii="Verdana" w:eastAsia="Times New Roman" w:hAnsi="Verdana" w:cs="Arial"/>
          <w:sz w:val="20"/>
          <w:szCs w:val="20"/>
          <w:bdr w:val="none" w:sz="0" w:space="0" w:color="auto" w:frame="1"/>
          <w:lang w:eastAsia="it-IT"/>
        </w:rPr>
        <w:t xml:space="preserve">Via Nazario Sauro n. </w:t>
      </w:r>
      <w:r w:rsidR="000A3165">
        <w:rPr>
          <w:rFonts w:ascii="Verdana" w:eastAsia="Times New Roman" w:hAnsi="Verdana" w:cs="Arial"/>
          <w:sz w:val="20"/>
          <w:szCs w:val="20"/>
          <w:bdr w:val="none" w:sz="0" w:space="0" w:color="auto" w:frame="1"/>
          <w:lang w:eastAsia="it-IT"/>
        </w:rPr>
        <w:t>3</w:t>
      </w:r>
      <w:r w:rsidR="00495572">
        <w:rPr>
          <w:rFonts w:ascii="Verdana" w:eastAsia="Times New Roman" w:hAnsi="Verdana" w:cs="Arial"/>
          <w:sz w:val="20"/>
          <w:szCs w:val="20"/>
          <w:bdr w:val="none" w:sz="0" w:space="0" w:color="auto" w:frame="1"/>
          <w:lang w:eastAsia="it-IT"/>
        </w:rPr>
        <w:t>6/38</w:t>
      </w:r>
      <w:r w:rsidR="000D0686" w:rsidRPr="000A3165">
        <w:rPr>
          <w:rFonts w:ascii="Verdana" w:eastAsia="Times New Roman" w:hAnsi="Verdana" w:cs="Arial"/>
          <w:sz w:val="20"/>
          <w:szCs w:val="20"/>
          <w:bdr w:val="none" w:sz="0" w:space="0" w:color="auto" w:frame="1"/>
          <w:lang w:eastAsia="it-IT"/>
        </w:rPr>
        <w:t xml:space="preserve"> – 23100</w:t>
      </w:r>
      <w:r w:rsidR="000A3165" w:rsidRPr="000A3165">
        <w:rPr>
          <w:rFonts w:ascii="Verdana" w:eastAsia="Times New Roman" w:hAnsi="Verdana" w:cs="Arial"/>
          <w:sz w:val="20"/>
          <w:szCs w:val="20"/>
          <w:bdr w:val="none" w:sz="0" w:space="0" w:color="auto" w:frame="1"/>
          <w:lang w:eastAsia="it-IT"/>
        </w:rPr>
        <w:t xml:space="preserve"> Sondrio</w:t>
      </w:r>
      <w:r w:rsidRPr="000A3165">
        <w:rPr>
          <w:rFonts w:ascii="Verdana" w:eastAsia="Times New Roman" w:hAnsi="Verdana" w:cs="Arial"/>
          <w:sz w:val="20"/>
          <w:szCs w:val="20"/>
          <w:bdr w:val="none" w:sz="0" w:space="0" w:color="auto" w:frame="1"/>
          <w:lang w:eastAsia="it-IT"/>
        </w:rPr>
        <w:t>;</w:t>
      </w:r>
    </w:p>
    <w:p w14:paraId="55EFD7D0" w14:textId="7823EF1E" w:rsidR="00F269E1" w:rsidRPr="00FC6CD0" w:rsidRDefault="007A1520" w:rsidP="001D5530">
      <w:pPr>
        <w:spacing w:after="0" w:line="240" w:lineRule="auto"/>
        <w:textAlignment w:val="baseline"/>
        <w:rPr>
          <w:rFonts w:ascii="Verdana" w:eastAsia="Times New Roman" w:hAnsi="Verdana" w:cs="Arial"/>
          <w:sz w:val="20"/>
          <w:szCs w:val="20"/>
          <w:lang w:eastAsia="it-IT"/>
        </w:rPr>
      </w:pPr>
      <w:r w:rsidRPr="000A3165">
        <w:rPr>
          <w:rFonts w:ascii="Verdana" w:eastAsia="Times New Roman" w:hAnsi="Verdana" w:cs="Arial"/>
          <w:sz w:val="20"/>
          <w:szCs w:val="20"/>
          <w:bdr w:val="none" w:sz="0" w:space="0" w:color="auto" w:frame="1"/>
          <w:lang w:eastAsia="it-IT"/>
        </w:rPr>
        <w:t>•</w:t>
      </w:r>
      <w:r w:rsidRPr="000A3165">
        <w:rPr>
          <w:rFonts w:ascii="Verdana" w:eastAsia="Times New Roman" w:hAnsi="Verdana" w:cs="Arial"/>
          <w:sz w:val="20"/>
          <w:szCs w:val="20"/>
          <w:bdr w:val="none" w:sz="0" w:space="0" w:color="auto" w:frame="1"/>
          <w:lang w:eastAsia="it-IT"/>
        </w:rPr>
        <w:tab/>
        <w:t>Pos</w:t>
      </w:r>
      <w:r w:rsidR="00137A26" w:rsidRPr="000A3165">
        <w:rPr>
          <w:rFonts w:ascii="Verdana" w:eastAsia="Times New Roman" w:hAnsi="Verdana" w:cs="Arial"/>
          <w:sz w:val="20"/>
          <w:szCs w:val="20"/>
          <w:bdr w:val="none" w:sz="0" w:space="0" w:color="auto" w:frame="1"/>
          <w:lang w:eastAsia="it-IT"/>
        </w:rPr>
        <w:t>ta elettronica certificata</w:t>
      </w:r>
      <w:r w:rsidRPr="000A3165">
        <w:rPr>
          <w:rFonts w:ascii="Verdana" w:eastAsia="Times New Roman" w:hAnsi="Verdana" w:cs="Arial"/>
          <w:sz w:val="20"/>
          <w:szCs w:val="20"/>
          <w:bdr w:val="none" w:sz="0" w:space="0" w:color="auto" w:frame="1"/>
          <w:lang w:eastAsia="it-IT"/>
        </w:rPr>
        <w:t xml:space="preserve">: </w:t>
      </w:r>
      <w:r w:rsidR="000A3165" w:rsidRPr="000A3165">
        <w:rPr>
          <w:rFonts w:ascii="Verdana" w:eastAsia="Times New Roman" w:hAnsi="Verdana" w:cs="Arial"/>
          <w:sz w:val="20"/>
          <w:szCs w:val="20"/>
          <w:bdr w:val="none" w:sz="0" w:space="0" w:color="auto" w:frame="1"/>
          <w:lang w:eastAsia="it-IT"/>
        </w:rPr>
        <w:t>protocollo@pec.ats-montagna.it</w:t>
      </w:r>
      <w:r w:rsidR="00137A26" w:rsidRPr="000A3165">
        <w:rPr>
          <w:rFonts w:ascii="Verdana" w:eastAsia="Times New Roman" w:hAnsi="Verdana" w:cs="Arial"/>
          <w:sz w:val="20"/>
          <w:szCs w:val="20"/>
          <w:bdr w:val="none" w:sz="0" w:space="0" w:color="auto" w:frame="1"/>
          <w:lang w:eastAsia="it-IT"/>
        </w:rPr>
        <w:t>;</w:t>
      </w:r>
    </w:p>
    <w:p w14:paraId="61C571F2" w14:textId="77777777" w:rsidR="00137A26" w:rsidRPr="00137A26" w:rsidRDefault="00137A26" w:rsidP="00137A26">
      <w:pPr>
        <w:pStyle w:val="Paragrafoelenco"/>
        <w:spacing w:after="0" w:line="240" w:lineRule="auto"/>
        <w:ind w:left="567"/>
        <w:textAlignment w:val="baseline"/>
        <w:rPr>
          <w:rFonts w:ascii="Verdana" w:eastAsia="Times New Roman" w:hAnsi="Verdana" w:cs="Arial"/>
          <w:b/>
          <w:bCs/>
          <w:sz w:val="20"/>
          <w:szCs w:val="20"/>
          <w:lang w:eastAsia="it-IT"/>
        </w:rPr>
      </w:pPr>
    </w:p>
    <w:p w14:paraId="3DD9107D" w14:textId="58454320" w:rsidR="001D5530" w:rsidRPr="00DC7968" w:rsidRDefault="001D5530" w:rsidP="00DC7968">
      <w:pPr>
        <w:pStyle w:val="Paragrafoelenco"/>
        <w:numPr>
          <w:ilvl w:val="0"/>
          <w:numId w:val="13"/>
        </w:numPr>
        <w:spacing w:after="0" w:line="240" w:lineRule="auto"/>
        <w:ind w:left="567" w:hanging="567"/>
        <w:textAlignment w:val="baseline"/>
        <w:rPr>
          <w:rFonts w:ascii="Verdana" w:eastAsia="Times New Roman" w:hAnsi="Verdana" w:cs="Arial"/>
          <w:b/>
          <w:bCs/>
          <w:sz w:val="20"/>
          <w:szCs w:val="20"/>
          <w:lang w:eastAsia="it-IT"/>
        </w:rPr>
      </w:pPr>
      <w:r w:rsidRPr="00DC7968">
        <w:rPr>
          <w:rFonts w:ascii="Verdana" w:eastAsia="Times New Roman" w:hAnsi="Verdana" w:cs="Arial"/>
          <w:b/>
          <w:bCs/>
          <w:sz w:val="20"/>
          <w:szCs w:val="20"/>
          <w:bdr w:val="none" w:sz="0" w:space="0" w:color="auto" w:frame="1"/>
          <w:lang w:eastAsia="it-IT"/>
        </w:rPr>
        <w:t>Reclamo all’Autorità di controllo</w:t>
      </w:r>
    </w:p>
    <w:p w14:paraId="65FC5925" w14:textId="77777777" w:rsidR="001D5530" w:rsidRPr="00FC6CD0" w:rsidRDefault="001D5530" w:rsidP="00F269E1">
      <w:pPr>
        <w:spacing w:after="0" w:line="240" w:lineRule="auto"/>
        <w:jc w:val="both"/>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Qualora ritenga che il trattamento dei Suoi dati personali avvenga in violazione di quanto previsto dalla normativa vigente, Lei ha il diritto di proporre reclamo al Garante (www.garanteprivacy.it), come previsto dall'art. 77 del Regolamento, o di adire le opportune sedi giudiziarie ai sensi art. 79 del Regolamento.</w:t>
      </w:r>
    </w:p>
    <w:p w14:paraId="1CF4C778" w14:textId="6BEFCFBA" w:rsidR="001D5530" w:rsidRPr="00DC7968" w:rsidRDefault="001D5530" w:rsidP="001D5530">
      <w:pPr>
        <w:spacing w:after="0" w:line="240" w:lineRule="auto"/>
        <w:textAlignment w:val="baseline"/>
        <w:rPr>
          <w:rFonts w:ascii="Verdana" w:eastAsia="Times New Roman" w:hAnsi="Verdana" w:cs="Arial"/>
          <w:sz w:val="20"/>
          <w:szCs w:val="20"/>
          <w:bdr w:val="none" w:sz="0" w:space="0" w:color="auto" w:frame="1"/>
          <w:lang w:eastAsia="it-IT"/>
        </w:rPr>
      </w:pPr>
    </w:p>
    <w:p w14:paraId="4265EAC8" w14:textId="77777777" w:rsidR="00DC7968" w:rsidRPr="00DC7968" w:rsidRDefault="00DC7968" w:rsidP="001D5530">
      <w:pPr>
        <w:spacing w:after="0" w:line="240" w:lineRule="auto"/>
        <w:textAlignment w:val="baseline"/>
        <w:rPr>
          <w:rFonts w:ascii="Verdana" w:eastAsia="Times New Roman" w:hAnsi="Verdana" w:cs="Arial"/>
          <w:sz w:val="20"/>
          <w:szCs w:val="20"/>
          <w:lang w:eastAsia="it-IT"/>
        </w:rPr>
      </w:pPr>
    </w:p>
    <w:p w14:paraId="75951710" w14:textId="48574D82" w:rsidR="001D5530" w:rsidRPr="000A3165" w:rsidRDefault="001D5530" w:rsidP="00DC7968">
      <w:pPr>
        <w:pStyle w:val="Paragrafoelenco"/>
        <w:numPr>
          <w:ilvl w:val="0"/>
          <w:numId w:val="13"/>
        </w:numPr>
        <w:spacing w:after="0" w:line="240" w:lineRule="auto"/>
        <w:ind w:left="567" w:hanging="567"/>
        <w:textAlignment w:val="baseline"/>
        <w:rPr>
          <w:rFonts w:ascii="Verdana" w:eastAsia="Times New Roman" w:hAnsi="Verdana" w:cs="Arial"/>
          <w:b/>
          <w:bCs/>
          <w:sz w:val="20"/>
          <w:szCs w:val="20"/>
          <w:lang w:eastAsia="it-IT"/>
        </w:rPr>
      </w:pPr>
      <w:r w:rsidRPr="000A3165">
        <w:rPr>
          <w:rFonts w:ascii="Verdana" w:eastAsia="Times New Roman" w:hAnsi="Verdana" w:cs="Arial"/>
          <w:b/>
          <w:bCs/>
          <w:sz w:val="20"/>
          <w:szCs w:val="20"/>
          <w:bdr w:val="none" w:sz="0" w:space="0" w:color="auto" w:frame="1"/>
          <w:lang w:eastAsia="it-IT"/>
        </w:rPr>
        <w:t>Il Responsabile della Protezione dei Dati</w:t>
      </w:r>
    </w:p>
    <w:p w14:paraId="6068AD9A" w14:textId="0F92E604" w:rsidR="00EB61CD" w:rsidRPr="000A3165" w:rsidRDefault="001552E8" w:rsidP="00EB61CD">
      <w:pPr>
        <w:spacing w:after="0" w:line="240" w:lineRule="auto"/>
        <w:jc w:val="both"/>
        <w:textAlignment w:val="baseline"/>
        <w:rPr>
          <w:rFonts w:ascii="Times New Roman" w:eastAsia="Times New Roman" w:hAnsi="Times New Roman" w:cs="Times New Roman"/>
          <w:sz w:val="24"/>
          <w:szCs w:val="24"/>
          <w:lang w:eastAsia="it-IT"/>
        </w:rPr>
      </w:pPr>
      <w:r w:rsidRPr="000A3165">
        <w:rPr>
          <w:rFonts w:ascii="Verdana" w:eastAsia="Times New Roman" w:hAnsi="Verdana" w:cs="Arial"/>
          <w:sz w:val="20"/>
          <w:szCs w:val="20"/>
          <w:bdr w:val="none" w:sz="0" w:space="0" w:color="auto" w:frame="1"/>
          <w:lang w:eastAsia="it-IT"/>
        </w:rPr>
        <w:t>Il Responsabile della Protezione dei Dati è:</w:t>
      </w:r>
      <w:r w:rsidR="00137A26" w:rsidRPr="000A3165">
        <w:rPr>
          <w:rFonts w:ascii="Verdana" w:eastAsia="Times New Roman" w:hAnsi="Verdana" w:cs="Arial"/>
          <w:sz w:val="20"/>
          <w:szCs w:val="20"/>
          <w:bdr w:val="none" w:sz="0" w:space="0" w:color="auto" w:frame="1"/>
          <w:lang w:eastAsia="it-IT"/>
        </w:rPr>
        <w:t xml:space="preserve"> </w:t>
      </w:r>
      <w:r w:rsidR="000A3165" w:rsidRPr="000A3165">
        <w:rPr>
          <w:rFonts w:ascii="Calibri" w:eastAsia="Times New Roman" w:hAnsi="Calibri" w:cs="Calibri"/>
          <w:color w:val="000000"/>
          <w:sz w:val="24"/>
          <w:szCs w:val="24"/>
          <w:lang w:eastAsia="it-IT"/>
        </w:rPr>
        <w:t>LTA S.r.l.</w:t>
      </w:r>
      <w:r w:rsidR="00EB61CD" w:rsidRPr="000A3165">
        <w:rPr>
          <w:rFonts w:ascii="Calibri" w:eastAsia="Times New Roman" w:hAnsi="Calibri" w:cs="Calibri"/>
          <w:color w:val="000000"/>
          <w:sz w:val="24"/>
          <w:szCs w:val="24"/>
          <w:lang w:eastAsia="it-IT"/>
        </w:rPr>
        <w:t xml:space="preserve">, nominativo del DPO: </w:t>
      </w:r>
      <w:r w:rsidR="000A3165" w:rsidRPr="000A3165">
        <w:rPr>
          <w:rFonts w:ascii="Calibri" w:eastAsia="Times New Roman" w:hAnsi="Calibri" w:cs="Calibri"/>
          <w:color w:val="000000"/>
          <w:sz w:val="24"/>
          <w:szCs w:val="24"/>
          <w:lang w:eastAsia="it-IT"/>
        </w:rPr>
        <w:t>Recupero Luigi.</w:t>
      </w:r>
    </w:p>
    <w:p w14:paraId="0D6668C6" w14:textId="77777777" w:rsidR="00EB61CD" w:rsidRPr="000A3165" w:rsidRDefault="00EB61CD" w:rsidP="001552E8">
      <w:pPr>
        <w:spacing w:after="0" w:line="240" w:lineRule="auto"/>
        <w:jc w:val="both"/>
        <w:textAlignment w:val="baseline"/>
        <w:rPr>
          <w:rFonts w:ascii="Verdana" w:eastAsia="Times New Roman" w:hAnsi="Verdana" w:cs="Arial"/>
          <w:sz w:val="20"/>
          <w:szCs w:val="20"/>
          <w:bdr w:val="none" w:sz="0" w:space="0" w:color="auto" w:frame="1"/>
          <w:lang w:eastAsia="it-IT"/>
        </w:rPr>
      </w:pPr>
    </w:p>
    <w:p w14:paraId="00F55934" w14:textId="62872724" w:rsidR="00DC7968" w:rsidRDefault="001552E8" w:rsidP="00F269E1">
      <w:pPr>
        <w:spacing w:after="0" w:line="240" w:lineRule="auto"/>
        <w:jc w:val="both"/>
        <w:textAlignment w:val="baseline"/>
        <w:rPr>
          <w:rFonts w:ascii="Verdana" w:eastAsia="Times New Roman" w:hAnsi="Verdana" w:cs="Arial"/>
          <w:sz w:val="20"/>
          <w:szCs w:val="20"/>
          <w:bdr w:val="none" w:sz="0" w:space="0" w:color="auto" w:frame="1"/>
          <w:lang w:eastAsia="it-IT"/>
        </w:rPr>
      </w:pPr>
      <w:r w:rsidRPr="000A3165">
        <w:rPr>
          <w:rFonts w:ascii="Verdana" w:eastAsia="Times New Roman" w:hAnsi="Verdana" w:cs="Arial"/>
          <w:sz w:val="20"/>
          <w:szCs w:val="20"/>
          <w:bdr w:val="none" w:sz="0" w:space="0" w:color="auto" w:frame="1"/>
          <w:lang w:eastAsia="it-IT"/>
        </w:rPr>
        <w:t>In caso di istanze/comunicazioni scritte da inviarsi in modalità digitale, il R</w:t>
      </w:r>
      <w:r w:rsidR="007A1520" w:rsidRPr="000A3165">
        <w:rPr>
          <w:rFonts w:ascii="Verdana" w:eastAsia="Times New Roman" w:hAnsi="Verdana" w:cs="Arial"/>
          <w:sz w:val="20"/>
          <w:szCs w:val="20"/>
          <w:bdr w:val="none" w:sz="0" w:space="0" w:color="auto" w:frame="1"/>
          <w:lang w:eastAsia="it-IT"/>
        </w:rPr>
        <w:t>PD</w:t>
      </w:r>
      <w:r w:rsidRPr="000A3165">
        <w:rPr>
          <w:rFonts w:ascii="Verdana" w:eastAsia="Times New Roman" w:hAnsi="Verdana" w:cs="Arial"/>
          <w:sz w:val="20"/>
          <w:szCs w:val="20"/>
          <w:bdr w:val="none" w:sz="0" w:space="0" w:color="auto" w:frame="1"/>
          <w:lang w:eastAsia="it-IT"/>
        </w:rPr>
        <w:t xml:space="preserve"> può essere contattato al seguente indirizzo di posta elettronica: </w:t>
      </w:r>
      <w:r w:rsidR="000A3165" w:rsidRPr="000A3165">
        <w:rPr>
          <w:rFonts w:ascii="Verdana" w:eastAsia="Times New Roman" w:hAnsi="Verdana" w:cs="Arial"/>
          <w:sz w:val="20"/>
          <w:szCs w:val="20"/>
          <w:bdr w:val="none" w:sz="0" w:space="0" w:color="auto" w:frame="1"/>
          <w:lang w:eastAsia="it-IT"/>
        </w:rPr>
        <w:t xml:space="preserve">privacy.rpd@ats-montagna.it </w:t>
      </w:r>
      <w:r w:rsidRPr="000A3165">
        <w:rPr>
          <w:rFonts w:ascii="Verdana" w:eastAsia="Times New Roman" w:hAnsi="Verdana" w:cs="Arial"/>
          <w:sz w:val="20"/>
          <w:szCs w:val="20"/>
          <w:bdr w:val="none" w:sz="0" w:space="0" w:color="auto" w:frame="1"/>
          <w:lang w:eastAsia="it-IT"/>
        </w:rPr>
        <w:t xml:space="preserve">o al seguente indirizzo PEC: </w:t>
      </w:r>
      <w:r w:rsidR="000A3165" w:rsidRPr="000A3165">
        <w:rPr>
          <w:rFonts w:ascii="Verdana" w:eastAsia="Times New Roman" w:hAnsi="Verdana" w:cs="Arial"/>
          <w:sz w:val="20"/>
          <w:szCs w:val="20"/>
          <w:bdr w:val="none" w:sz="0" w:space="0" w:color="auto" w:frame="1"/>
          <w:lang w:eastAsia="it-IT"/>
        </w:rPr>
        <w:t>protocollo@pec.ats-montagna.it</w:t>
      </w:r>
    </w:p>
    <w:p w14:paraId="15DEE536" w14:textId="77777777" w:rsidR="00137A26" w:rsidRPr="00FC6CD0" w:rsidRDefault="00137A26" w:rsidP="00F269E1">
      <w:pPr>
        <w:spacing w:after="0" w:line="240" w:lineRule="auto"/>
        <w:jc w:val="both"/>
        <w:textAlignment w:val="baseline"/>
        <w:rPr>
          <w:rFonts w:ascii="Verdana" w:eastAsia="Times New Roman" w:hAnsi="Verdana" w:cs="Arial"/>
          <w:sz w:val="20"/>
          <w:szCs w:val="20"/>
          <w:lang w:eastAsia="it-IT"/>
        </w:rPr>
      </w:pPr>
    </w:p>
    <w:p w14:paraId="1883A6CD" w14:textId="465EBE48" w:rsidR="003A1C21" w:rsidRPr="00900305" w:rsidRDefault="003A1C21" w:rsidP="003A1C21">
      <w:pPr>
        <w:pStyle w:val="Paragrafoelenco"/>
        <w:numPr>
          <w:ilvl w:val="0"/>
          <w:numId w:val="13"/>
        </w:numPr>
        <w:spacing w:after="0" w:line="240" w:lineRule="auto"/>
        <w:ind w:hanging="720"/>
        <w:textAlignment w:val="baseline"/>
        <w:rPr>
          <w:rFonts w:ascii="Verdana" w:eastAsia="Times New Roman" w:hAnsi="Verdana" w:cs="Arial"/>
          <w:b/>
          <w:bCs/>
          <w:sz w:val="20"/>
          <w:szCs w:val="20"/>
          <w:lang w:eastAsia="it-IT"/>
        </w:rPr>
      </w:pPr>
      <w:r w:rsidRPr="00900305">
        <w:rPr>
          <w:rFonts w:ascii="Verdana" w:eastAsia="Times New Roman" w:hAnsi="Verdana" w:cs="Arial"/>
          <w:b/>
          <w:bCs/>
          <w:sz w:val="20"/>
          <w:szCs w:val="20"/>
          <w:lang w:eastAsia="it-IT"/>
        </w:rPr>
        <w:t>Fonte da cui hanno origine i dati personali (Art. 14.2.f GDPR)</w:t>
      </w:r>
    </w:p>
    <w:p w14:paraId="34E2AC36" w14:textId="2EA836D7" w:rsidR="003A1C21" w:rsidRDefault="003A1C21" w:rsidP="003A1C21">
      <w:pPr>
        <w:spacing w:after="0" w:line="240" w:lineRule="auto"/>
        <w:jc w:val="both"/>
        <w:textAlignment w:val="baseline"/>
        <w:rPr>
          <w:rFonts w:ascii="Verdana" w:eastAsia="Times New Roman" w:hAnsi="Verdana" w:cs="Arial"/>
          <w:sz w:val="20"/>
          <w:szCs w:val="20"/>
          <w:lang w:eastAsia="it-IT"/>
        </w:rPr>
      </w:pPr>
      <w:r w:rsidRPr="00900305">
        <w:rPr>
          <w:rFonts w:ascii="Verdana" w:eastAsia="Times New Roman" w:hAnsi="Verdana" w:cs="Arial"/>
          <w:sz w:val="20"/>
          <w:szCs w:val="20"/>
          <w:lang w:eastAsia="it-IT"/>
        </w:rPr>
        <w:t>I dati personali che non sono stati ottenuti presso l'interessato</w:t>
      </w:r>
      <w:r w:rsidR="007A1520" w:rsidRPr="00900305">
        <w:rPr>
          <w:rFonts w:ascii="Verdana" w:eastAsia="Times New Roman" w:hAnsi="Verdana" w:cs="Arial"/>
          <w:sz w:val="20"/>
          <w:szCs w:val="20"/>
          <w:lang w:eastAsia="it-IT"/>
        </w:rPr>
        <w:t xml:space="preserve"> </w:t>
      </w:r>
      <w:r w:rsidRPr="00900305">
        <w:rPr>
          <w:rFonts w:ascii="Verdana" w:eastAsia="Times New Roman" w:hAnsi="Verdana" w:cs="Arial"/>
          <w:sz w:val="20"/>
          <w:szCs w:val="20"/>
          <w:lang w:eastAsia="it-IT"/>
        </w:rPr>
        <w:t>sono acquisiti d'ufficio presso il Titolare o presso altre P.A. o soggetti terzi. L’Interessato può richiedere le relative precisazioni con riguardo alla procedura d’interesse attraverso i recapiti istituzionali di cui al punto 1.</w:t>
      </w:r>
    </w:p>
    <w:p w14:paraId="6DBE46DE" w14:textId="77777777" w:rsidR="003A1C21" w:rsidRPr="003A1C21" w:rsidRDefault="003A1C21" w:rsidP="003A1C21">
      <w:pPr>
        <w:spacing w:after="0" w:line="240" w:lineRule="auto"/>
        <w:jc w:val="both"/>
        <w:textAlignment w:val="baseline"/>
        <w:rPr>
          <w:rFonts w:ascii="Verdana" w:eastAsia="Times New Roman" w:hAnsi="Verdana" w:cs="Arial"/>
          <w:sz w:val="20"/>
          <w:szCs w:val="20"/>
          <w:lang w:eastAsia="it-IT"/>
        </w:rPr>
      </w:pPr>
    </w:p>
    <w:p w14:paraId="7E4092F4" w14:textId="10C01B44" w:rsidR="001D5530" w:rsidRPr="00DC7968" w:rsidRDefault="001D5530" w:rsidP="00DC7968">
      <w:pPr>
        <w:pStyle w:val="Paragrafoelenco"/>
        <w:numPr>
          <w:ilvl w:val="0"/>
          <w:numId w:val="13"/>
        </w:numPr>
        <w:spacing w:after="0" w:line="240" w:lineRule="auto"/>
        <w:ind w:left="567" w:hanging="567"/>
        <w:textAlignment w:val="baseline"/>
        <w:rPr>
          <w:rFonts w:ascii="Verdana" w:eastAsia="Times New Roman" w:hAnsi="Verdana" w:cs="Arial"/>
          <w:b/>
          <w:bCs/>
          <w:sz w:val="20"/>
          <w:szCs w:val="20"/>
          <w:lang w:eastAsia="it-IT"/>
        </w:rPr>
      </w:pPr>
      <w:r w:rsidRPr="00DC7968">
        <w:rPr>
          <w:rFonts w:ascii="Verdana" w:eastAsia="Times New Roman" w:hAnsi="Verdana" w:cs="Arial"/>
          <w:b/>
          <w:bCs/>
          <w:sz w:val="20"/>
          <w:szCs w:val="20"/>
          <w:bdr w:val="none" w:sz="0" w:space="0" w:color="auto" w:frame="1"/>
          <w:lang w:eastAsia="it-IT"/>
        </w:rPr>
        <w:t>Modifiche</w:t>
      </w:r>
    </w:p>
    <w:p w14:paraId="1033B76E" w14:textId="77777777" w:rsidR="001D5530" w:rsidRPr="00FC6CD0" w:rsidRDefault="001D5530" w:rsidP="00F269E1">
      <w:pPr>
        <w:spacing w:after="0" w:line="240" w:lineRule="auto"/>
        <w:jc w:val="both"/>
        <w:textAlignment w:val="baseline"/>
        <w:rPr>
          <w:rFonts w:ascii="Verdana" w:eastAsia="Times New Roman" w:hAnsi="Verdana" w:cs="Arial"/>
          <w:sz w:val="20"/>
          <w:szCs w:val="20"/>
          <w:lang w:eastAsia="it-IT"/>
        </w:rPr>
      </w:pPr>
      <w:r w:rsidRPr="00FC6CD0">
        <w:rPr>
          <w:rFonts w:ascii="Verdana" w:eastAsia="Times New Roman" w:hAnsi="Verdana" w:cs="Arial"/>
          <w:sz w:val="20"/>
          <w:szCs w:val="20"/>
          <w:bdr w:val="none" w:sz="0" w:space="0" w:color="auto" w:frame="1"/>
          <w:lang w:eastAsia="it-IT"/>
        </w:rPr>
        <w:t>Il Titolare si riserva di aggiornare la presente informativa, anche in vista di future modifiche della normativa in materia di protezione dei dati personali.</w:t>
      </w:r>
    </w:p>
    <w:p w14:paraId="2B10A245" w14:textId="57AE41AD" w:rsidR="001D5530" w:rsidRPr="00FC6CD0" w:rsidRDefault="001D5530" w:rsidP="001D5530">
      <w:pPr>
        <w:spacing w:after="0" w:line="240" w:lineRule="auto"/>
        <w:textAlignment w:val="baseline"/>
        <w:rPr>
          <w:rFonts w:ascii="Verdana" w:eastAsia="Times New Roman" w:hAnsi="Verdana" w:cs="Arial"/>
          <w:sz w:val="20"/>
          <w:szCs w:val="20"/>
          <w:lang w:eastAsia="it-IT"/>
        </w:rPr>
      </w:pPr>
    </w:p>
    <w:sectPr w:rsidR="001D5530" w:rsidRPr="00FC6CD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0BAA" w14:textId="77777777" w:rsidR="00F83DA4" w:rsidRDefault="00F83DA4" w:rsidP="00922D8C">
      <w:pPr>
        <w:spacing w:after="0" w:line="240" w:lineRule="auto"/>
      </w:pPr>
      <w:r>
        <w:separator/>
      </w:r>
    </w:p>
  </w:endnote>
  <w:endnote w:type="continuationSeparator" w:id="0">
    <w:p w14:paraId="20F40DDB" w14:textId="77777777" w:rsidR="00F83DA4" w:rsidRDefault="00F83DA4" w:rsidP="0092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7929"/>
      <w:docPartObj>
        <w:docPartGallery w:val="Page Numbers (Bottom of Page)"/>
        <w:docPartUnique/>
      </w:docPartObj>
    </w:sdtPr>
    <w:sdtEndPr>
      <w:rPr>
        <w:rFonts w:ascii="Verdana" w:hAnsi="Verdana"/>
        <w:sz w:val="18"/>
        <w:szCs w:val="18"/>
      </w:rPr>
    </w:sdtEndPr>
    <w:sdtContent>
      <w:p w14:paraId="4389D758" w14:textId="4414C16B" w:rsidR="00922D8C" w:rsidRPr="00922D8C" w:rsidRDefault="00922D8C">
        <w:pPr>
          <w:pStyle w:val="Pidipagina"/>
          <w:jc w:val="right"/>
          <w:rPr>
            <w:rFonts w:ascii="Verdana" w:hAnsi="Verdana"/>
            <w:sz w:val="18"/>
            <w:szCs w:val="18"/>
          </w:rPr>
        </w:pPr>
        <w:r w:rsidRPr="00922D8C">
          <w:rPr>
            <w:rFonts w:ascii="Verdana" w:hAnsi="Verdana"/>
            <w:sz w:val="18"/>
            <w:szCs w:val="18"/>
          </w:rPr>
          <w:fldChar w:fldCharType="begin"/>
        </w:r>
        <w:r w:rsidRPr="00922D8C">
          <w:rPr>
            <w:rFonts w:ascii="Verdana" w:hAnsi="Verdana"/>
            <w:sz w:val="18"/>
            <w:szCs w:val="18"/>
          </w:rPr>
          <w:instrText>PAGE   \* MERGEFORMAT</w:instrText>
        </w:r>
        <w:r w:rsidRPr="00922D8C">
          <w:rPr>
            <w:rFonts w:ascii="Verdana" w:hAnsi="Verdana"/>
            <w:sz w:val="18"/>
            <w:szCs w:val="18"/>
          </w:rPr>
          <w:fldChar w:fldCharType="separate"/>
        </w:r>
        <w:r w:rsidR="00137A26">
          <w:rPr>
            <w:rFonts w:ascii="Verdana" w:hAnsi="Verdana"/>
            <w:noProof/>
            <w:sz w:val="18"/>
            <w:szCs w:val="18"/>
          </w:rPr>
          <w:t>1</w:t>
        </w:r>
        <w:r w:rsidRPr="00922D8C">
          <w:rPr>
            <w:rFonts w:ascii="Verdana" w:hAnsi="Verdana"/>
            <w:sz w:val="18"/>
            <w:szCs w:val="18"/>
          </w:rPr>
          <w:fldChar w:fldCharType="end"/>
        </w:r>
      </w:p>
    </w:sdtContent>
  </w:sdt>
  <w:p w14:paraId="4571B822" w14:textId="77777777" w:rsidR="00922D8C" w:rsidRDefault="00922D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AFBC" w14:textId="77777777" w:rsidR="00F83DA4" w:rsidRDefault="00F83DA4" w:rsidP="00922D8C">
      <w:pPr>
        <w:spacing w:after="0" w:line="240" w:lineRule="auto"/>
      </w:pPr>
      <w:r>
        <w:separator/>
      </w:r>
    </w:p>
  </w:footnote>
  <w:footnote w:type="continuationSeparator" w:id="0">
    <w:p w14:paraId="4F466A5B" w14:textId="77777777" w:rsidR="00F83DA4" w:rsidRDefault="00F83DA4" w:rsidP="00922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443"/>
    <w:multiLevelType w:val="multilevel"/>
    <w:tmpl w:val="0D668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C17D1"/>
    <w:multiLevelType w:val="multilevel"/>
    <w:tmpl w:val="CC64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535F2"/>
    <w:multiLevelType w:val="hybridMultilevel"/>
    <w:tmpl w:val="6A607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C052D3"/>
    <w:multiLevelType w:val="multilevel"/>
    <w:tmpl w:val="59D2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B56383"/>
    <w:multiLevelType w:val="multilevel"/>
    <w:tmpl w:val="C136BC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D7C7A"/>
    <w:multiLevelType w:val="multilevel"/>
    <w:tmpl w:val="539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722CC"/>
    <w:multiLevelType w:val="multilevel"/>
    <w:tmpl w:val="2D92B5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7052DE"/>
    <w:multiLevelType w:val="multilevel"/>
    <w:tmpl w:val="98822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EF6483"/>
    <w:multiLevelType w:val="multilevel"/>
    <w:tmpl w:val="A49226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D246F1"/>
    <w:multiLevelType w:val="multilevel"/>
    <w:tmpl w:val="7C16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822F3"/>
    <w:multiLevelType w:val="hybridMultilevel"/>
    <w:tmpl w:val="43684E00"/>
    <w:lvl w:ilvl="0" w:tplc="B10220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CC5AE1"/>
    <w:multiLevelType w:val="multilevel"/>
    <w:tmpl w:val="88A6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430F82"/>
    <w:multiLevelType w:val="multilevel"/>
    <w:tmpl w:val="4E941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8738B"/>
    <w:multiLevelType w:val="multilevel"/>
    <w:tmpl w:val="F086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EE1F62"/>
    <w:multiLevelType w:val="multilevel"/>
    <w:tmpl w:val="30F4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32A59"/>
    <w:multiLevelType w:val="hybridMultilevel"/>
    <w:tmpl w:val="AEDCD5A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6883239">
    <w:abstractNumId w:val="1"/>
  </w:num>
  <w:num w:numId="2" w16cid:durableId="1709184864">
    <w:abstractNumId w:val="0"/>
  </w:num>
  <w:num w:numId="3" w16cid:durableId="914827434">
    <w:abstractNumId w:val="12"/>
  </w:num>
  <w:num w:numId="4" w16cid:durableId="785006702">
    <w:abstractNumId w:val="8"/>
  </w:num>
  <w:num w:numId="5" w16cid:durableId="1855800449">
    <w:abstractNumId w:val="6"/>
  </w:num>
  <w:num w:numId="6" w16cid:durableId="1934123881">
    <w:abstractNumId w:val="4"/>
  </w:num>
  <w:num w:numId="7" w16cid:durableId="1004937292">
    <w:abstractNumId w:val="13"/>
  </w:num>
  <w:num w:numId="8" w16cid:durableId="321280977">
    <w:abstractNumId w:val="11"/>
  </w:num>
  <w:num w:numId="9" w16cid:durableId="55788090">
    <w:abstractNumId w:val="3"/>
  </w:num>
  <w:num w:numId="10" w16cid:durableId="2131701273">
    <w:abstractNumId w:val="7"/>
  </w:num>
  <w:num w:numId="11" w16cid:durableId="1046177232">
    <w:abstractNumId w:val="10"/>
  </w:num>
  <w:num w:numId="12" w16cid:durableId="1403018024">
    <w:abstractNumId w:val="2"/>
  </w:num>
  <w:num w:numId="13" w16cid:durableId="856500553">
    <w:abstractNumId w:val="15"/>
  </w:num>
  <w:num w:numId="14" w16cid:durableId="1946037125">
    <w:abstractNumId w:val="5"/>
  </w:num>
  <w:num w:numId="15" w16cid:durableId="694385553">
    <w:abstractNumId w:val="14"/>
  </w:num>
  <w:num w:numId="16" w16cid:durableId="493188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30"/>
    <w:rsid w:val="00014ADD"/>
    <w:rsid w:val="00053231"/>
    <w:rsid w:val="00066E8E"/>
    <w:rsid w:val="000A3165"/>
    <w:rsid w:val="000D0686"/>
    <w:rsid w:val="00136888"/>
    <w:rsid w:val="00137A26"/>
    <w:rsid w:val="001552E8"/>
    <w:rsid w:val="001C5808"/>
    <w:rsid w:val="001D5530"/>
    <w:rsid w:val="00210C17"/>
    <w:rsid w:val="00220994"/>
    <w:rsid w:val="002223E9"/>
    <w:rsid w:val="00280AF6"/>
    <w:rsid w:val="002B52D1"/>
    <w:rsid w:val="002E27A5"/>
    <w:rsid w:val="003442C2"/>
    <w:rsid w:val="003A1C21"/>
    <w:rsid w:val="00415D5C"/>
    <w:rsid w:val="00495572"/>
    <w:rsid w:val="00527EDC"/>
    <w:rsid w:val="0054700A"/>
    <w:rsid w:val="005C2BFD"/>
    <w:rsid w:val="005F53A8"/>
    <w:rsid w:val="00601824"/>
    <w:rsid w:val="00631327"/>
    <w:rsid w:val="00631CFD"/>
    <w:rsid w:val="00645D25"/>
    <w:rsid w:val="0068003D"/>
    <w:rsid w:val="006D1267"/>
    <w:rsid w:val="006E3F29"/>
    <w:rsid w:val="00744226"/>
    <w:rsid w:val="007A1520"/>
    <w:rsid w:val="007A49BF"/>
    <w:rsid w:val="007D7AD6"/>
    <w:rsid w:val="007F4833"/>
    <w:rsid w:val="008561B9"/>
    <w:rsid w:val="008F7472"/>
    <w:rsid w:val="00900305"/>
    <w:rsid w:val="00922D8C"/>
    <w:rsid w:val="009E42C7"/>
    <w:rsid w:val="00C167C9"/>
    <w:rsid w:val="00C516BB"/>
    <w:rsid w:val="00CC349B"/>
    <w:rsid w:val="00CE0BE0"/>
    <w:rsid w:val="00DC7968"/>
    <w:rsid w:val="00E96367"/>
    <w:rsid w:val="00EA2241"/>
    <w:rsid w:val="00EA5E0E"/>
    <w:rsid w:val="00EB61CD"/>
    <w:rsid w:val="00EF2906"/>
    <w:rsid w:val="00F269E1"/>
    <w:rsid w:val="00F829F9"/>
    <w:rsid w:val="00F83C27"/>
    <w:rsid w:val="00F83DA4"/>
    <w:rsid w:val="00F9193B"/>
    <w:rsid w:val="00FC6CD0"/>
    <w:rsid w:val="00FF4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4993"/>
  <w15:chartTrackingRefBased/>
  <w15:docId w15:val="{026BE1BC-BA4B-479E-BE84-99FF8B13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D553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ui-buttonicon">
    <w:name w:val="fui-button__icon"/>
    <w:basedOn w:val="Carpredefinitoparagrafo"/>
    <w:rsid w:val="001D5530"/>
  </w:style>
  <w:style w:type="character" w:styleId="Collegamentoipertestuale">
    <w:name w:val="Hyperlink"/>
    <w:basedOn w:val="Carpredefinitoparagrafo"/>
    <w:uiPriority w:val="99"/>
    <w:unhideWhenUsed/>
    <w:rsid w:val="001D5530"/>
    <w:rPr>
      <w:color w:val="0000FF"/>
      <w:u w:val="single"/>
    </w:rPr>
  </w:style>
  <w:style w:type="table" w:styleId="Grigliatabella">
    <w:name w:val="Table Grid"/>
    <w:basedOn w:val="Tabellanormale"/>
    <w:uiPriority w:val="39"/>
    <w:rsid w:val="006D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D1267"/>
    <w:pPr>
      <w:ind w:left="720"/>
      <w:contextualSpacing/>
    </w:pPr>
  </w:style>
  <w:style w:type="character" w:customStyle="1" w:styleId="Menzionenonrisolta1">
    <w:name w:val="Menzione non risolta1"/>
    <w:basedOn w:val="Carpredefinitoparagrafo"/>
    <w:uiPriority w:val="99"/>
    <w:semiHidden/>
    <w:unhideWhenUsed/>
    <w:rsid w:val="00F269E1"/>
    <w:rPr>
      <w:color w:val="605E5C"/>
      <w:shd w:val="clear" w:color="auto" w:fill="E1DFDD"/>
    </w:rPr>
  </w:style>
  <w:style w:type="paragraph" w:styleId="Intestazione">
    <w:name w:val="header"/>
    <w:basedOn w:val="Normale"/>
    <w:link w:val="IntestazioneCarattere"/>
    <w:unhideWhenUsed/>
    <w:rsid w:val="00922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22D8C"/>
  </w:style>
  <w:style w:type="paragraph" w:styleId="Pidipagina">
    <w:name w:val="footer"/>
    <w:basedOn w:val="Normale"/>
    <w:link w:val="PidipaginaCarattere"/>
    <w:uiPriority w:val="99"/>
    <w:unhideWhenUsed/>
    <w:rsid w:val="00922D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2D8C"/>
  </w:style>
  <w:style w:type="character" w:styleId="Rimandocommento">
    <w:name w:val="annotation reference"/>
    <w:basedOn w:val="Carpredefinitoparagrafo"/>
    <w:uiPriority w:val="99"/>
    <w:semiHidden/>
    <w:unhideWhenUsed/>
    <w:rsid w:val="00136888"/>
    <w:rPr>
      <w:sz w:val="16"/>
      <w:szCs w:val="16"/>
    </w:rPr>
  </w:style>
  <w:style w:type="paragraph" w:styleId="Testocommento">
    <w:name w:val="annotation text"/>
    <w:basedOn w:val="Normale"/>
    <w:link w:val="TestocommentoCarattere"/>
    <w:uiPriority w:val="99"/>
    <w:semiHidden/>
    <w:unhideWhenUsed/>
    <w:rsid w:val="0013688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36888"/>
    <w:rPr>
      <w:sz w:val="20"/>
      <w:szCs w:val="20"/>
    </w:rPr>
  </w:style>
  <w:style w:type="paragraph" w:styleId="Soggettocommento">
    <w:name w:val="annotation subject"/>
    <w:basedOn w:val="Testocommento"/>
    <w:next w:val="Testocommento"/>
    <w:link w:val="SoggettocommentoCarattere"/>
    <w:uiPriority w:val="99"/>
    <w:semiHidden/>
    <w:unhideWhenUsed/>
    <w:rsid w:val="00136888"/>
    <w:rPr>
      <w:b/>
      <w:bCs/>
    </w:rPr>
  </w:style>
  <w:style w:type="character" w:customStyle="1" w:styleId="SoggettocommentoCarattere">
    <w:name w:val="Soggetto commento Carattere"/>
    <w:basedOn w:val="TestocommentoCarattere"/>
    <w:link w:val="Soggettocommento"/>
    <w:uiPriority w:val="99"/>
    <w:semiHidden/>
    <w:rsid w:val="00136888"/>
    <w:rPr>
      <w:b/>
      <w:bCs/>
      <w:sz w:val="20"/>
      <w:szCs w:val="20"/>
    </w:rPr>
  </w:style>
  <w:style w:type="paragraph" w:styleId="Testofumetto">
    <w:name w:val="Balloon Text"/>
    <w:basedOn w:val="Normale"/>
    <w:link w:val="TestofumettoCarattere"/>
    <w:uiPriority w:val="99"/>
    <w:semiHidden/>
    <w:unhideWhenUsed/>
    <w:rsid w:val="008561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61B9"/>
    <w:rPr>
      <w:rFonts w:ascii="Segoe UI" w:hAnsi="Segoe UI" w:cs="Segoe UI"/>
      <w:sz w:val="18"/>
      <w:szCs w:val="18"/>
    </w:rPr>
  </w:style>
  <w:style w:type="paragraph" w:styleId="Revisione">
    <w:name w:val="Revision"/>
    <w:hidden/>
    <w:uiPriority w:val="99"/>
    <w:semiHidden/>
    <w:rsid w:val="00EA5E0E"/>
    <w:pPr>
      <w:spacing w:after="0" w:line="240" w:lineRule="auto"/>
    </w:pPr>
  </w:style>
  <w:style w:type="character" w:styleId="Menzionenonrisolta">
    <w:name w:val="Unresolved Mention"/>
    <w:basedOn w:val="Carpredefinitoparagrafo"/>
    <w:uiPriority w:val="99"/>
    <w:semiHidden/>
    <w:unhideWhenUsed/>
    <w:rsid w:val="000A3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6006">
      <w:bodyDiv w:val="1"/>
      <w:marLeft w:val="0"/>
      <w:marRight w:val="0"/>
      <w:marTop w:val="0"/>
      <w:marBottom w:val="0"/>
      <w:divBdr>
        <w:top w:val="none" w:sz="0" w:space="0" w:color="auto"/>
        <w:left w:val="none" w:sz="0" w:space="0" w:color="auto"/>
        <w:bottom w:val="none" w:sz="0" w:space="0" w:color="auto"/>
        <w:right w:val="none" w:sz="0" w:space="0" w:color="auto"/>
      </w:divBdr>
      <w:divsChild>
        <w:div w:id="1185554149">
          <w:marLeft w:val="0"/>
          <w:marRight w:val="0"/>
          <w:marTop w:val="0"/>
          <w:marBottom w:val="0"/>
          <w:divBdr>
            <w:top w:val="none" w:sz="0" w:space="0" w:color="auto"/>
            <w:left w:val="none" w:sz="0" w:space="0" w:color="auto"/>
            <w:bottom w:val="none" w:sz="0" w:space="0" w:color="auto"/>
            <w:right w:val="none" w:sz="0" w:space="0" w:color="auto"/>
          </w:divBdr>
          <w:divsChild>
            <w:div w:id="1815175550">
              <w:marLeft w:val="540"/>
              <w:marRight w:val="240"/>
              <w:marTop w:val="180"/>
              <w:marBottom w:val="0"/>
              <w:divBdr>
                <w:top w:val="none" w:sz="0" w:space="0" w:color="auto"/>
                <w:left w:val="none" w:sz="0" w:space="0" w:color="auto"/>
                <w:bottom w:val="none" w:sz="0" w:space="0" w:color="auto"/>
                <w:right w:val="none" w:sz="0" w:space="0" w:color="auto"/>
              </w:divBdr>
              <w:divsChild>
                <w:div w:id="1455754020">
                  <w:marLeft w:val="0"/>
                  <w:marRight w:val="0"/>
                  <w:marTop w:val="0"/>
                  <w:marBottom w:val="0"/>
                  <w:divBdr>
                    <w:top w:val="none" w:sz="0" w:space="0" w:color="auto"/>
                    <w:left w:val="none" w:sz="0" w:space="0" w:color="auto"/>
                    <w:bottom w:val="none" w:sz="0" w:space="0" w:color="auto"/>
                    <w:right w:val="none" w:sz="0" w:space="0" w:color="auto"/>
                  </w:divBdr>
                  <w:divsChild>
                    <w:div w:id="1656227796">
                      <w:marLeft w:val="0"/>
                      <w:marRight w:val="0"/>
                      <w:marTop w:val="0"/>
                      <w:marBottom w:val="0"/>
                      <w:divBdr>
                        <w:top w:val="none" w:sz="0" w:space="0" w:color="auto"/>
                        <w:left w:val="none" w:sz="0" w:space="0" w:color="auto"/>
                        <w:bottom w:val="none" w:sz="0" w:space="0" w:color="auto"/>
                        <w:right w:val="none" w:sz="0" w:space="0" w:color="auto"/>
                      </w:divBdr>
                      <w:divsChild>
                        <w:div w:id="1755935171">
                          <w:marLeft w:val="0"/>
                          <w:marRight w:val="0"/>
                          <w:marTop w:val="0"/>
                          <w:marBottom w:val="0"/>
                          <w:divBdr>
                            <w:top w:val="none" w:sz="0" w:space="0" w:color="auto"/>
                            <w:left w:val="none" w:sz="0" w:space="0" w:color="auto"/>
                            <w:bottom w:val="none" w:sz="0" w:space="0" w:color="auto"/>
                            <w:right w:val="none" w:sz="0" w:space="0" w:color="auto"/>
                          </w:divBdr>
                          <w:divsChild>
                            <w:div w:id="2091848268">
                              <w:marLeft w:val="0"/>
                              <w:marRight w:val="0"/>
                              <w:marTop w:val="0"/>
                              <w:marBottom w:val="0"/>
                              <w:divBdr>
                                <w:top w:val="none" w:sz="0" w:space="0" w:color="auto"/>
                                <w:left w:val="none" w:sz="0" w:space="0" w:color="auto"/>
                                <w:bottom w:val="none" w:sz="0" w:space="0" w:color="auto"/>
                                <w:right w:val="none" w:sz="0" w:space="0" w:color="auto"/>
                              </w:divBdr>
                              <w:divsChild>
                                <w:div w:id="1261715300">
                                  <w:marLeft w:val="0"/>
                                  <w:marRight w:val="0"/>
                                  <w:marTop w:val="0"/>
                                  <w:marBottom w:val="0"/>
                                  <w:divBdr>
                                    <w:top w:val="none" w:sz="0" w:space="0" w:color="auto"/>
                                    <w:left w:val="none" w:sz="0" w:space="0" w:color="auto"/>
                                    <w:bottom w:val="none" w:sz="0" w:space="0" w:color="auto"/>
                                    <w:right w:val="none" w:sz="0" w:space="0" w:color="auto"/>
                                  </w:divBdr>
                                  <w:divsChild>
                                    <w:div w:id="8989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41936">
          <w:marLeft w:val="540"/>
          <w:marRight w:val="0"/>
          <w:marTop w:val="180"/>
          <w:marBottom w:val="0"/>
          <w:divBdr>
            <w:top w:val="none" w:sz="0" w:space="0" w:color="auto"/>
            <w:left w:val="none" w:sz="0" w:space="0" w:color="auto"/>
            <w:bottom w:val="none" w:sz="0" w:space="0" w:color="auto"/>
            <w:right w:val="none" w:sz="0" w:space="0" w:color="auto"/>
          </w:divBdr>
        </w:div>
        <w:div w:id="49043585">
          <w:marLeft w:val="465"/>
          <w:marRight w:val="0"/>
          <w:marTop w:val="0"/>
          <w:marBottom w:val="0"/>
          <w:divBdr>
            <w:top w:val="none" w:sz="0" w:space="0" w:color="auto"/>
            <w:left w:val="none" w:sz="0" w:space="0" w:color="auto"/>
            <w:bottom w:val="none" w:sz="0" w:space="0" w:color="auto"/>
            <w:right w:val="none" w:sz="0" w:space="0" w:color="auto"/>
          </w:divBdr>
          <w:divsChild>
            <w:div w:id="609625674">
              <w:marLeft w:val="0"/>
              <w:marRight w:val="0"/>
              <w:marTop w:val="0"/>
              <w:marBottom w:val="0"/>
              <w:divBdr>
                <w:top w:val="none" w:sz="0" w:space="0" w:color="auto"/>
                <w:left w:val="none" w:sz="0" w:space="0" w:color="auto"/>
                <w:bottom w:val="none" w:sz="0" w:space="0" w:color="auto"/>
                <w:right w:val="none" w:sz="0" w:space="0" w:color="auto"/>
              </w:divBdr>
              <w:divsChild>
                <w:div w:id="534469609">
                  <w:marLeft w:val="0"/>
                  <w:marRight w:val="0"/>
                  <w:marTop w:val="0"/>
                  <w:marBottom w:val="0"/>
                  <w:divBdr>
                    <w:top w:val="none" w:sz="0" w:space="0" w:color="auto"/>
                    <w:left w:val="none" w:sz="0" w:space="0" w:color="auto"/>
                    <w:bottom w:val="none" w:sz="0" w:space="0" w:color="auto"/>
                    <w:right w:val="none" w:sz="0" w:space="0" w:color="auto"/>
                  </w:divBdr>
                  <w:divsChild>
                    <w:div w:id="1194153364">
                      <w:marLeft w:val="0"/>
                      <w:marRight w:val="0"/>
                      <w:marTop w:val="0"/>
                      <w:marBottom w:val="0"/>
                      <w:divBdr>
                        <w:top w:val="none" w:sz="0" w:space="0" w:color="auto"/>
                        <w:left w:val="none" w:sz="0" w:space="0" w:color="auto"/>
                        <w:bottom w:val="none" w:sz="0" w:space="0" w:color="auto"/>
                        <w:right w:val="none" w:sz="0" w:space="0" w:color="auto"/>
                      </w:divBdr>
                      <w:divsChild>
                        <w:div w:id="462429685">
                          <w:marLeft w:val="0"/>
                          <w:marRight w:val="0"/>
                          <w:marTop w:val="0"/>
                          <w:marBottom w:val="0"/>
                          <w:divBdr>
                            <w:top w:val="none" w:sz="0" w:space="0" w:color="auto"/>
                            <w:left w:val="none" w:sz="0" w:space="0" w:color="auto"/>
                            <w:bottom w:val="none" w:sz="0" w:space="0" w:color="auto"/>
                            <w:right w:val="none" w:sz="0" w:space="0" w:color="auto"/>
                          </w:divBdr>
                          <w:divsChild>
                            <w:div w:id="1633752093">
                              <w:marLeft w:val="0"/>
                              <w:marRight w:val="0"/>
                              <w:marTop w:val="0"/>
                              <w:marBottom w:val="0"/>
                              <w:divBdr>
                                <w:top w:val="none" w:sz="0" w:space="0" w:color="auto"/>
                                <w:left w:val="none" w:sz="0" w:space="0" w:color="auto"/>
                                <w:bottom w:val="none" w:sz="0" w:space="0" w:color="auto"/>
                                <w:right w:val="none" w:sz="0" w:space="0" w:color="auto"/>
                              </w:divBdr>
                              <w:divsChild>
                                <w:div w:id="1981110561">
                                  <w:marLeft w:val="0"/>
                                  <w:marRight w:val="0"/>
                                  <w:marTop w:val="0"/>
                                  <w:marBottom w:val="0"/>
                                  <w:divBdr>
                                    <w:top w:val="none" w:sz="0" w:space="0" w:color="auto"/>
                                    <w:left w:val="none" w:sz="0" w:space="0" w:color="auto"/>
                                    <w:bottom w:val="none" w:sz="0" w:space="0" w:color="auto"/>
                                    <w:right w:val="none" w:sz="0" w:space="0" w:color="auto"/>
                                  </w:divBdr>
                                  <w:divsChild>
                                    <w:div w:id="324864496">
                                      <w:marLeft w:val="0"/>
                                      <w:marRight w:val="0"/>
                                      <w:marTop w:val="0"/>
                                      <w:marBottom w:val="0"/>
                                      <w:divBdr>
                                        <w:top w:val="none" w:sz="0" w:space="0" w:color="auto"/>
                                        <w:left w:val="none" w:sz="0" w:space="0" w:color="auto"/>
                                        <w:bottom w:val="none" w:sz="0" w:space="0" w:color="auto"/>
                                        <w:right w:val="none" w:sz="0" w:space="0" w:color="auto"/>
                                      </w:divBdr>
                                      <w:divsChild>
                                        <w:div w:id="694503219">
                                          <w:marLeft w:val="0"/>
                                          <w:marRight w:val="0"/>
                                          <w:marTop w:val="0"/>
                                          <w:marBottom w:val="0"/>
                                          <w:divBdr>
                                            <w:top w:val="single" w:sz="8" w:space="3" w:color="E1E1E1"/>
                                            <w:left w:val="none" w:sz="0" w:space="0" w:color="auto"/>
                                            <w:bottom w:val="none" w:sz="0" w:space="0" w:color="auto"/>
                                            <w:right w:val="none" w:sz="0" w:space="0" w:color="auto"/>
                                          </w:divBdr>
                                        </w:div>
                                      </w:divsChild>
                                    </w:div>
                                    <w:div w:id="1473252017">
                                      <w:marLeft w:val="0"/>
                                      <w:marRight w:val="0"/>
                                      <w:marTop w:val="0"/>
                                      <w:marBottom w:val="0"/>
                                      <w:divBdr>
                                        <w:top w:val="none" w:sz="0" w:space="0" w:color="auto"/>
                                        <w:left w:val="none" w:sz="0" w:space="0" w:color="auto"/>
                                        <w:bottom w:val="none" w:sz="0" w:space="0" w:color="auto"/>
                                        <w:right w:val="none" w:sz="0" w:space="0" w:color="auto"/>
                                      </w:divBdr>
                                    </w:div>
                                    <w:div w:id="1157913696">
                                      <w:marLeft w:val="0"/>
                                      <w:marRight w:val="0"/>
                                      <w:marTop w:val="0"/>
                                      <w:marBottom w:val="0"/>
                                      <w:divBdr>
                                        <w:top w:val="none" w:sz="0" w:space="0" w:color="auto"/>
                                        <w:left w:val="none" w:sz="0" w:space="0" w:color="auto"/>
                                        <w:bottom w:val="none" w:sz="0" w:space="0" w:color="auto"/>
                                        <w:right w:val="none" w:sz="0" w:space="0" w:color="auto"/>
                                      </w:divBdr>
                                    </w:div>
                                    <w:div w:id="1815636157">
                                      <w:marLeft w:val="0"/>
                                      <w:marRight w:val="0"/>
                                      <w:marTop w:val="0"/>
                                      <w:marBottom w:val="0"/>
                                      <w:divBdr>
                                        <w:top w:val="none" w:sz="0" w:space="0" w:color="auto"/>
                                        <w:left w:val="none" w:sz="0" w:space="0" w:color="auto"/>
                                        <w:bottom w:val="none" w:sz="0" w:space="0" w:color="auto"/>
                                        <w:right w:val="none" w:sz="0" w:space="0" w:color="auto"/>
                                      </w:divBdr>
                                    </w:div>
                                    <w:div w:id="845511738">
                                      <w:marLeft w:val="0"/>
                                      <w:marRight w:val="0"/>
                                      <w:marTop w:val="0"/>
                                      <w:marBottom w:val="0"/>
                                      <w:divBdr>
                                        <w:top w:val="none" w:sz="0" w:space="0" w:color="auto"/>
                                        <w:left w:val="none" w:sz="0" w:space="0" w:color="auto"/>
                                        <w:bottom w:val="none" w:sz="0" w:space="0" w:color="auto"/>
                                        <w:right w:val="none" w:sz="0" w:space="0" w:color="auto"/>
                                      </w:divBdr>
                                    </w:div>
                                    <w:div w:id="1517842302">
                                      <w:marLeft w:val="0"/>
                                      <w:marRight w:val="0"/>
                                      <w:marTop w:val="0"/>
                                      <w:marBottom w:val="0"/>
                                      <w:divBdr>
                                        <w:top w:val="none" w:sz="0" w:space="0" w:color="auto"/>
                                        <w:left w:val="none" w:sz="0" w:space="0" w:color="auto"/>
                                        <w:bottom w:val="none" w:sz="0" w:space="0" w:color="auto"/>
                                        <w:right w:val="none" w:sz="0" w:space="0" w:color="auto"/>
                                      </w:divBdr>
                                    </w:div>
                                    <w:div w:id="1527212497">
                                      <w:marLeft w:val="0"/>
                                      <w:marRight w:val="0"/>
                                      <w:marTop w:val="0"/>
                                      <w:marBottom w:val="0"/>
                                      <w:divBdr>
                                        <w:top w:val="none" w:sz="0" w:space="0" w:color="auto"/>
                                        <w:left w:val="none" w:sz="0" w:space="0" w:color="auto"/>
                                        <w:bottom w:val="none" w:sz="0" w:space="0" w:color="auto"/>
                                        <w:right w:val="none" w:sz="0" w:space="0" w:color="auto"/>
                                      </w:divBdr>
                                    </w:div>
                                    <w:div w:id="320083923">
                                      <w:marLeft w:val="0"/>
                                      <w:marRight w:val="0"/>
                                      <w:marTop w:val="0"/>
                                      <w:marBottom w:val="0"/>
                                      <w:divBdr>
                                        <w:top w:val="none" w:sz="0" w:space="0" w:color="auto"/>
                                        <w:left w:val="none" w:sz="0" w:space="0" w:color="auto"/>
                                        <w:bottom w:val="none" w:sz="0" w:space="0" w:color="auto"/>
                                        <w:right w:val="none" w:sz="0" w:space="0" w:color="auto"/>
                                      </w:divBdr>
                                    </w:div>
                                    <w:div w:id="911625865">
                                      <w:marLeft w:val="0"/>
                                      <w:marRight w:val="0"/>
                                      <w:marTop w:val="0"/>
                                      <w:marBottom w:val="0"/>
                                      <w:divBdr>
                                        <w:top w:val="none" w:sz="0" w:space="0" w:color="auto"/>
                                        <w:left w:val="none" w:sz="0" w:space="0" w:color="auto"/>
                                        <w:bottom w:val="none" w:sz="0" w:space="0" w:color="auto"/>
                                        <w:right w:val="none" w:sz="0" w:space="0" w:color="auto"/>
                                      </w:divBdr>
                                      <w:divsChild>
                                        <w:div w:id="22093158">
                                          <w:marLeft w:val="0"/>
                                          <w:marRight w:val="0"/>
                                          <w:marTop w:val="0"/>
                                          <w:marBottom w:val="0"/>
                                          <w:divBdr>
                                            <w:top w:val="none" w:sz="0" w:space="0" w:color="auto"/>
                                            <w:left w:val="none" w:sz="0" w:space="0" w:color="auto"/>
                                            <w:bottom w:val="none" w:sz="0" w:space="0" w:color="auto"/>
                                            <w:right w:val="none" w:sz="0" w:space="0" w:color="auto"/>
                                          </w:divBdr>
                                        </w:div>
                                        <w:div w:id="1840844699">
                                          <w:marLeft w:val="0"/>
                                          <w:marRight w:val="0"/>
                                          <w:marTop w:val="0"/>
                                          <w:marBottom w:val="0"/>
                                          <w:divBdr>
                                            <w:top w:val="none" w:sz="0" w:space="0" w:color="auto"/>
                                            <w:left w:val="none" w:sz="0" w:space="0" w:color="auto"/>
                                            <w:bottom w:val="none" w:sz="0" w:space="0" w:color="auto"/>
                                            <w:right w:val="none" w:sz="0" w:space="0" w:color="auto"/>
                                          </w:divBdr>
                                        </w:div>
                                      </w:divsChild>
                                    </w:div>
                                    <w:div w:id="101456594">
                                      <w:marLeft w:val="0"/>
                                      <w:marRight w:val="0"/>
                                      <w:marTop w:val="0"/>
                                      <w:marBottom w:val="0"/>
                                      <w:divBdr>
                                        <w:top w:val="none" w:sz="0" w:space="0" w:color="auto"/>
                                        <w:left w:val="none" w:sz="0" w:space="0" w:color="auto"/>
                                        <w:bottom w:val="none" w:sz="0" w:space="0" w:color="auto"/>
                                        <w:right w:val="none" w:sz="0" w:space="0" w:color="auto"/>
                                      </w:divBdr>
                                    </w:div>
                                    <w:div w:id="494928072">
                                      <w:marLeft w:val="0"/>
                                      <w:marRight w:val="0"/>
                                      <w:marTop w:val="0"/>
                                      <w:marBottom w:val="0"/>
                                      <w:divBdr>
                                        <w:top w:val="none" w:sz="0" w:space="0" w:color="auto"/>
                                        <w:left w:val="none" w:sz="0" w:space="0" w:color="auto"/>
                                        <w:bottom w:val="none" w:sz="0" w:space="0" w:color="auto"/>
                                        <w:right w:val="none" w:sz="0" w:space="0" w:color="auto"/>
                                      </w:divBdr>
                                      <w:divsChild>
                                        <w:div w:id="185677955">
                                          <w:marLeft w:val="0"/>
                                          <w:marRight w:val="0"/>
                                          <w:marTop w:val="0"/>
                                          <w:marBottom w:val="0"/>
                                          <w:divBdr>
                                            <w:top w:val="none" w:sz="0" w:space="0" w:color="auto"/>
                                            <w:left w:val="none" w:sz="0" w:space="0" w:color="auto"/>
                                            <w:bottom w:val="none" w:sz="0" w:space="0" w:color="auto"/>
                                            <w:right w:val="none" w:sz="0" w:space="0" w:color="auto"/>
                                          </w:divBdr>
                                        </w:div>
                                      </w:divsChild>
                                    </w:div>
                                    <w:div w:id="2140565924">
                                      <w:marLeft w:val="0"/>
                                      <w:marRight w:val="0"/>
                                      <w:marTop w:val="0"/>
                                      <w:marBottom w:val="0"/>
                                      <w:divBdr>
                                        <w:top w:val="none" w:sz="0" w:space="0" w:color="auto"/>
                                        <w:left w:val="none" w:sz="0" w:space="0" w:color="auto"/>
                                        <w:bottom w:val="none" w:sz="0" w:space="0" w:color="auto"/>
                                        <w:right w:val="none" w:sz="0" w:space="0" w:color="auto"/>
                                      </w:divBdr>
                                    </w:div>
                                    <w:div w:id="933395735">
                                      <w:marLeft w:val="0"/>
                                      <w:marRight w:val="0"/>
                                      <w:marTop w:val="0"/>
                                      <w:marBottom w:val="0"/>
                                      <w:divBdr>
                                        <w:top w:val="none" w:sz="0" w:space="0" w:color="auto"/>
                                        <w:left w:val="none" w:sz="0" w:space="0" w:color="auto"/>
                                        <w:bottom w:val="none" w:sz="0" w:space="0" w:color="auto"/>
                                        <w:right w:val="none" w:sz="0" w:space="0" w:color="auto"/>
                                      </w:divBdr>
                                    </w:div>
                                    <w:div w:id="858159478">
                                      <w:marLeft w:val="0"/>
                                      <w:marRight w:val="0"/>
                                      <w:marTop w:val="0"/>
                                      <w:marBottom w:val="0"/>
                                      <w:divBdr>
                                        <w:top w:val="none" w:sz="0" w:space="0" w:color="auto"/>
                                        <w:left w:val="none" w:sz="0" w:space="0" w:color="auto"/>
                                        <w:bottom w:val="none" w:sz="0" w:space="0" w:color="auto"/>
                                        <w:right w:val="none" w:sz="0" w:space="0" w:color="auto"/>
                                      </w:divBdr>
                                    </w:div>
                                    <w:div w:id="1044061783">
                                      <w:marLeft w:val="0"/>
                                      <w:marRight w:val="0"/>
                                      <w:marTop w:val="0"/>
                                      <w:marBottom w:val="0"/>
                                      <w:divBdr>
                                        <w:top w:val="none" w:sz="0" w:space="0" w:color="auto"/>
                                        <w:left w:val="none" w:sz="0" w:space="0" w:color="auto"/>
                                        <w:bottom w:val="none" w:sz="0" w:space="0" w:color="auto"/>
                                        <w:right w:val="none" w:sz="0" w:space="0" w:color="auto"/>
                                      </w:divBdr>
                                    </w:div>
                                    <w:div w:id="1299340128">
                                      <w:marLeft w:val="0"/>
                                      <w:marRight w:val="0"/>
                                      <w:marTop w:val="0"/>
                                      <w:marBottom w:val="0"/>
                                      <w:divBdr>
                                        <w:top w:val="none" w:sz="0" w:space="0" w:color="auto"/>
                                        <w:left w:val="none" w:sz="0" w:space="0" w:color="auto"/>
                                        <w:bottom w:val="none" w:sz="0" w:space="0" w:color="auto"/>
                                        <w:right w:val="none" w:sz="0" w:space="0" w:color="auto"/>
                                      </w:divBdr>
                                    </w:div>
                                    <w:div w:id="170460723">
                                      <w:marLeft w:val="0"/>
                                      <w:marRight w:val="0"/>
                                      <w:marTop w:val="0"/>
                                      <w:marBottom w:val="0"/>
                                      <w:divBdr>
                                        <w:top w:val="none" w:sz="0" w:space="0" w:color="auto"/>
                                        <w:left w:val="none" w:sz="0" w:space="0" w:color="auto"/>
                                        <w:bottom w:val="none" w:sz="0" w:space="0" w:color="auto"/>
                                        <w:right w:val="none" w:sz="0" w:space="0" w:color="auto"/>
                                      </w:divBdr>
                                    </w:div>
                                    <w:div w:id="1366566095">
                                      <w:marLeft w:val="0"/>
                                      <w:marRight w:val="0"/>
                                      <w:marTop w:val="0"/>
                                      <w:marBottom w:val="0"/>
                                      <w:divBdr>
                                        <w:top w:val="none" w:sz="0" w:space="0" w:color="auto"/>
                                        <w:left w:val="none" w:sz="0" w:space="0" w:color="auto"/>
                                        <w:bottom w:val="none" w:sz="0" w:space="0" w:color="auto"/>
                                        <w:right w:val="none" w:sz="0" w:space="0" w:color="auto"/>
                                      </w:divBdr>
                                    </w:div>
                                    <w:div w:id="786121231">
                                      <w:marLeft w:val="0"/>
                                      <w:marRight w:val="0"/>
                                      <w:marTop w:val="0"/>
                                      <w:marBottom w:val="0"/>
                                      <w:divBdr>
                                        <w:top w:val="none" w:sz="0" w:space="0" w:color="auto"/>
                                        <w:left w:val="none" w:sz="0" w:space="0" w:color="auto"/>
                                        <w:bottom w:val="none" w:sz="0" w:space="0" w:color="auto"/>
                                        <w:right w:val="none" w:sz="0" w:space="0" w:color="auto"/>
                                      </w:divBdr>
                                    </w:div>
                                    <w:div w:id="1636982135">
                                      <w:marLeft w:val="0"/>
                                      <w:marRight w:val="0"/>
                                      <w:marTop w:val="0"/>
                                      <w:marBottom w:val="0"/>
                                      <w:divBdr>
                                        <w:top w:val="none" w:sz="0" w:space="0" w:color="auto"/>
                                        <w:left w:val="none" w:sz="0" w:space="0" w:color="auto"/>
                                        <w:bottom w:val="none" w:sz="0" w:space="0" w:color="auto"/>
                                        <w:right w:val="none" w:sz="0" w:space="0" w:color="auto"/>
                                      </w:divBdr>
                                    </w:div>
                                    <w:div w:id="928268050">
                                      <w:marLeft w:val="0"/>
                                      <w:marRight w:val="0"/>
                                      <w:marTop w:val="0"/>
                                      <w:marBottom w:val="0"/>
                                      <w:divBdr>
                                        <w:top w:val="none" w:sz="0" w:space="0" w:color="auto"/>
                                        <w:left w:val="none" w:sz="0" w:space="0" w:color="auto"/>
                                        <w:bottom w:val="none" w:sz="0" w:space="0" w:color="auto"/>
                                        <w:right w:val="none" w:sz="0" w:space="0" w:color="auto"/>
                                      </w:divBdr>
                                    </w:div>
                                    <w:div w:id="161507178">
                                      <w:marLeft w:val="0"/>
                                      <w:marRight w:val="0"/>
                                      <w:marTop w:val="0"/>
                                      <w:marBottom w:val="0"/>
                                      <w:divBdr>
                                        <w:top w:val="none" w:sz="0" w:space="0" w:color="auto"/>
                                        <w:left w:val="none" w:sz="0" w:space="0" w:color="auto"/>
                                        <w:bottom w:val="none" w:sz="0" w:space="0" w:color="auto"/>
                                        <w:right w:val="none" w:sz="0" w:space="0" w:color="auto"/>
                                      </w:divBdr>
                                    </w:div>
                                    <w:div w:id="2032534469">
                                      <w:marLeft w:val="0"/>
                                      <w:marRight w:val="0"/>
                                      <w:marTop w:val="0"/>
                                      <w:marBottom w:val="0"/>
                                      <w:divBdr>
                                        <w:top w:val="none" w:sz="0" w:space="0" w:color="auto"/>
                                        <w:left w:val="none" w:sz="0" w:space="0" w:color="auto"/>
                                        <w:bottom w:val="none" w:sz="0" w:space="0" w:color="auto"/>
                                        <w:right w:val="none" w:sz="0" w:space="0" w:color="auto"/>
                                      </w:divBdr>
                                    </w:div>
                                    <w:div w:id="1952006971">
                                      <w:marLeft w:val="0"/>
                                      <w:marRight w:val="0"/>
                                      <w:marTop w:val="0"/>
                                      <w:marBottom w:val="0"/>
                                      <w:divBdr>
                                        <w:top w:val="none" w:sz="0" w:space="0" w:color="auto"/>
                                        <w:left w:val="none" w:sz="0" w:space="0" w:color="auto"/>
                                        <w:bottom w:val="none" w:sz="0" w:space="0" w:color="auto"/>
                                        <w:right w:val="none" w:sz="0" w:space="0" w:color="auto"/>
                                      </w:divBdr>
                                    </w:div>
                                    <w:div w:id="1234199414">
                                      <w:marLeft w:val="0"/>
                                      <w:marRight w:val="0"/>
                                      <w:marTop w:val="0"/>
                                      <w:marBottom w:val="0"/>
                                      <w:divBdr>
                                        <w:top w:val="none" w:sz="0" w:space="0" w:color="auto"/>
                                        <w:left w:val="none" w:sz="0" w:space="0" w:color="auto"/>
                                        <w:bottom w:val="none" w:sz="0" w:space="0" w:color="auto"/>
                                        <w:right w:val="none" w:sz="0" w:space="0" w:color="auto"/>
                                      </w:divBdr>
                                    </w:div>
                                    <w:div w:id="1394087919">
                                      <w:marLeft w:val="0"/>
                                      <w:marRight w:val="0"/>
                                      <w:marTop w:val="0"/>
                                      <w:marBottom w:val="0"/>
                                      <w:divBdr>
                                        <w:top w:val="none" w:sz="0" w:space="0" w:color="auto"/>
                                        <w:left w:val="none" w:sz="0" w:space="0" w:color="auto"/>
                                        <w:bottom w:val="none" w:sz="0" w:space="0" w:color="auto"/>
                                        <w:right w:val="none" w:sz="0" w:space="0" w:color="auto"/>
                                      </w:divBdr>
                                    </w:div>
                                    <w:div w:id="1224365817">
                                      <w:marLeft w:val="0"/>
                                      <w:marRight w:val="0"/>
                                      <w:marTop w:val="0"/>
                                      <w:marBottom w:val="0"/>
                                      <w:divBdr>
                                        <w:top w:val="none" w:sz="0" w:space="0" w:color="auto"/>
                                        <w:left w:val="none" w:sz="0" w:space="0" w:color="auto"/>
                                        <w:bottom w:val="none" w:sz="0" w:space="0" w:color="auto"/>
                                        <w:right w:val="none" w:sz="0" w:space="0" w:color="auto"/>
                                      </w:divBdr>
                                    </w:div>
                                    <w:div w:id="514928637">
                                      <w:marLeft w:val="0"/>
                                      <w:marRight w:val="0"/>
                                      <w:marTop w:val="0"/>
                                      <w:marBottom w:val="0"/>
                                      <w:divBdr>
                                        <w:top w:val="none" w:sz="0" w:space="0" w:color="auto"/>
                                        <w:left w:val="none" w:sz="0" w:space="0" w:color="auto"/>
                                        <w:bottom w:val="none" w:sz="0" w:space="0" w:color="auto"/>
                                        <w:right w:val="none" w:sz="0" w:space="0" w:color="auto"/>
                                      </w:divBdr>
                                    </w:div>
                                    <w:div w:id="283315537">
                                      <w:marLeft w:val="0"/>
                                      <w:marRight w:val="0"/>
                                      <w:marTop w:val="0"/>
                                      <w:marBottom w:val="0"/>
                                      <w:divBdr>
                                        <w:top w:val="none" w:sz="0" w:space="0" w:color="auto"/>
                                        <w:left w:val="none" w:sz="0" w:space="0" w:color="auto"/>
                                        <w:bottom w:val="none" w:sz="0" w:space="0" w:color="auto"/>
                                        <w:right w:val="none" w:sz="0" w:space="0" w:color="auto"/>
                                      </w:divBdr>
                                    </w:div>
                                    <w:div w:id="1714647035">
                                      <w:marLeft w:val="0"/>
                                      <w:marRight w:val="0"/>
                                      <w:marTop w:val="0"/>
                                      <w:marBottom w:val="0"/>
                                      <w:divBdr>
                                        <w:top w:val="none" w:sz="0" w:space="0" w:color="auto"/>
                                        <w:left w:val="none" w:sz="0" w:space="0" w:color="auto"/>
                                        <w:bottom w:val="none" w:sz="0" w:space="0" w:color="auto"/>
                                        <w:right w:val="none" w:sz="0" w:space="0" w:color="auto"/>
                                      </w:divBdr>
                                    </w:div>
                                    <w:div w:id="1339771769">
                                      <w:marLeft w:val="0"/>
                                      <w:marRight w:val="0"/>
                                      <w:marTop w:val="0"/>
                                      <w:marBottom w:val="0"/>
                                      <w:divBdr>
                                        <w:top w:val="none" w:sz="0" w:space="0" w:color="auto"/>
                                        <w:left w:val="none" w:sz="0" w:space="0" w:color="auto"/>
                                        <w:bottom w:val="none" w:sz="0" w:space="0" w:color="auto"/>
                                        <w:right w:val="none" w:sz="0" w:space="0" w:color="auto"/>
                                      </w:divBdr>
                                      <w:divsChild>
                                        <w:div w:id="440958059">
                                          <w:marLeft w:val="0"/>
                                          <w:marRight w:val="0"/>
                                          <w:marTop w:val="0"/>
                                          <w:marBottom w:val="0"/>
                                          <w:divBdr>
                                            <w:top w:val="none" w:sz="0" w:space="0" w:color="auto"/>
                                            <w:left w:val="none" w:sz="0" w:space="0" w:color="auto"/>
                                            <w:bottom w:val="none" w:sz="0" w:space="0" w:color="auto"/>
                                            <w:right w:val="none" w:sz="0" w:space="0" w:color="auto"/>
                                          </w:divBdr>
                                        </w:div>
                                        <w:div w:id="1064639719">
                                          <w:marLeft w:val="0"/>
                                          <w:marRight w:val="0"/>
                                          <w:marTop w:val="0"/>
                                          <w:marBottom w:val="0"/>
                                          <w:divBdr>
                                            <w:top w:val="none" w:sz="0" w:space="0" w:color="auto"/>
                                            <w:left w:val="none" w:sz="0" w:space="0" w:color="auto"/>
                                            <w:bottom w:val="none" w:sz="0" w:space="0" w:color="auto"/>
                                            <w:right w:val="none" w:sz="0" w:space="0" w:color="auto"/>
                                          </w:divBdr>
                                        </w:div>
                                      </w:divsChild>
                                    </w:div>
                                    <w:div w:id="106199630">
                                      <w:marLeft w:val="0"/>
                                      <w:marRight w:val="0"/>
                                      <w:marTop w:val="0"/>
                                      <w:marBottom w:val="0"/>
                                      <w:divBdr>
                                        <w:top w:val="none" w:sz="0" w:space="0" w:color="auto"/>
                                        <w:left w:val="none" w:sz="0" w:space="0" w:color="auto"/>
                                        <w:bottom w:val="none" w:sz="0" w:space="0" w:color="auto"/>
                                        <w:right w:val="none" w:sz="0" w:space="0" w:color="auto"/>
                                      </w:divBdr>
                                    </w:div>
                                    <w:div w:id="780878856">
                                      <w:marLeft w:val="0"/>
                                      <w:marRight w:val="0"/>
                                      <w:marTop w:val="0"/>
                                      <w:marBottom w:val="0"/>
                                      <w:divBdr>
                                        <w:top w:val="none" w:sz="0" w:space="0" w:color="auto"/>
                                        <w:left w:val="none" w:sz="0" w:space="0" w:color="auto"/>
                                        <w:bottom w:val="none" w:sz="0" w:space="0" w:color="auto"/>
                                        <w:right w:val="none" w:sz="0" w:space="0" w:color="auto"/>
                                      </w:divBdr>
                                      <w:divsChild>
                                        <w:div w:id="946883917">
                                          <w:marLeft w:val="0"/>
                                          <w:marRight w:val="0"/>
                                          <w:marTop w:val="0"/>
                                          <w:marBottom w:val="0"/>
                                          <w:divBdr>
                                            <w:top w:val="none" w:sz="0" w:space="0" w:color="auto"/>
                                            <w:left w:val="none" w:sz="0" w:space="0" w:color="auto"/>
                                            <w:bottom w:val="none" w:sz="0" w:space="0" w:color="auto"/>
                                            <w:right w:val="none" w:sz="0" w:space="0" w:color="auto"/>
                                          </w:divBdr>
                                        </w:div>
                                      </w:divsChild>
                                    </w:div>
                                    <w:div w:id="301430594">
                                      <w:marLeft w:val="0"/>
                                      <w:marRight w:val="0"/>
                                      <w:marTop w:val="0"/>
                                      <w:marBottom w:val="0"/>
                                      <w:divBdr>
                                        <w:top w:val="single" w:sz="8" w:space="3" w:color="E1E1E1"/>
                                        <w:left w:val="none" w:sz="0" w:space="0" w:color="auto"/>
                                        <w:bottom w:val="none" w:sz="0" w:space="0" w:color="auto"/>
                                        <w:right w:val="none" w:sz="0" w:space="0" w:color="auto"/>
                                      </w:divBdr>
                                    </w:div>
                                    <w:div w:id="1195457961">
                                      <w:marLeft w:val="0"/>
                                      <w:marRight w:val="0"/>
                                      <w:marTop w:val="0"/>
                                      <w:marBottom w:val="160"/>
                                      <w:divBdr>
                                        <w:top w:val="none" w:sz="0" w:space="0" w:color="auto"/>
                                        <w:left w:val="none" w:sz="0" w:space="0" w:color="auto"/>
                                        <w:bottom w:val="none" w:sz="0" w:space="0" w:color="auto"/>
                                        <w:right w:val="none" w:sz="0" w:space="0" w:color="auto"/>
                                      </w:divBdr>
                                    </w:div>
                                    <w:div w:id="786194727">
                                      <w:marLeft w:val="0"/>
                                      <w:marRight w:val="0"/>
                                      <w:marTop w:val="0"/>
                                      <w:marBottom w:val="160"/>
                                      <w:divBdr>
                                        <w:top w:val="none" w:sz="0" w:space="0" w:color="auto"/>
                                        <w:left w:val="none" w:sz="0" w:space="0" w:color="auto"/>
                                        <w:bottom w:val="none" w:sz="0" w:space="0" w:color="auto"/>
                                        <w:right w:val="none" w:sz="0" w:space="0" w:color="auto"/>
                                      </w:divBdr>
                                    </w:div>
                                    <w:div w:id="10062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53474">
      <w:bodyDiv w:val="1"/>
      <w:marLeft w:val="0"/>
      <w:marRight w:val="0"/>
      <w:marTop w:val="0"/>
      <w:marBottom w:val="0"/>
      <w:divBdr>
        <w:top w:val="none" w:sz="0" w:space="0" w:color="auto"/>
        <w:left w:val="none" w:sz="0" w:space="0" w:color="auto"/>
        <w:bottom w:val="none" w:sz="0" w:space="0" w:color="auto"/>
        <w:right w:val="none" w:sz="0" w:space="0" w:color="auto"/>
      </w:divBdr>
    </w:div>
    <w:div w:id="107558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1165</Words>
  <Characters>6641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ATS Brescia</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Paladini</dc:creator>
  <cp:keywords/>
  <dc:description/>
  <cp:lastModifiedBy>Gloria Maura Bria</cp:lastModifiedBy>
  <cp:revision>4</cp:revision>
  <dcterms:created xsi:type="dcterms:W3CDTF">2025-11-25T14:46:00Z</dcterms:created>
  <dcterms:modified xsi:type="dcterms:W3CDTF">2025-12-01T08:54:00Z</dcterms:modified>
</cp:coreProperties>
</file>